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DDA0" w14:textId="3B5B7F7E" w:rsidR="00A81666" w:rsidRDefault="00A81666" w:rsidP="00A81666">
      <w:pPr>
        <w:jc w:val="center"/>
      </w:pPr>
      <w:r>
        <w:t>VILLAGE OF LAKEVIEW COUNCIL MEETING</w:t>
      </w:r>
    </w:p>
    <w:p w14:paraId="678FC936" w14:textId="2F8F2A85" w:rsidR="00A81666" w:rsidRDefault="005078AA" w:rsidP="00E61B8E">
      <w:pPr>
        <w:jc w:val="center"/>
      </w:pPr>
      <w:r>
        <w:t>October 6</w:t>
      </w:r>
      <w:r w:rsidR="004A6A00">
        <w:t>, 202</w:t>
      </w:r>
      <w:r w:rsidR="006E0D98">
        <w:t>5</w:t>
      </w:r>
    </w:p>
    <w:p w14:paraId="487CFAA3" w14:textId="70B7589E" w:rsidR="00981E7D" w:rsidRDefault="00981E7D" w:rsidP="00E61B8E">
      <w:pPr>
        <w:jc w:val="center"/>
      </w:pPr>
    </w:p>
    <w:p w14:paraId="44CF99B0" w14:textId="2BDB737F" w:rsidR="00046045" w:rsidRDefault="00046045" w:rsidP="00E61B8E">
      <w:pPr>
        <w:jc w:val="center"/>
      </w:pPr>
    </w:p>
    <w:p w14:paraId="07C568E1" w14:textId="2ED7313D" w:rsidR="00DB60AA" w:rsidRDefault="00A81666" w:rsidP="00E61B8E">
      <w:r>
        <w:t>Mayor Elaine Fagan-Moore called the meeting to order</w:t>
      </w:r>
      <w:r w:rsidR="003142FE">
        <w:t xml:space="preserve"> and</w:t>
      </w:r>
      <w:r w:rsidR="00044AA1">
        <w:t xml:space="preserve"> led</w:t>
      </w:r>
      <w:r>
        <w:t xml:space="preserve"> the Pledge of Allegiance</w:t>
      </w:r>
      <w:r w:rsidR="0004402C">
        <w:t>.</w:t>
      </w:r>
    </w:p>
    <w:p w14:paraId="4E227F29" w14:textId="4E0FAC19" w:rsidR="00A81666" w:rsidRDefault="00A81666" w:rsidP="00A81666">
      <w:pPr>
        <w:tabs>
          <w:tab w:val="left" w:pos="3225"/>
        </w:tabs>
      </w:pPr>
      <w:r>
        <w:t>Roll Call:</w:t>
      </w:r>
      <w:r>
        <w:tab/>
        <w:t xml:space="preserve">   </w:t>
      </w:r>
    </w:p>
    <w:p w14:paraId="29015D83" w14:textId="55F593A8" w:rsidR="00565A4B" w:rsidRDefault="003142FE" w:rsidP="00A81666">
      <w:r>
        <w:t>Mike Best</w:t>
      </w:r>
      <w:r w:rsidR="006E0D98">
        <w:t xml:space="preserve"> </w:t>
      </w:r>
      <w:r w:rsidR="00BB75DA">
        <w:tab/>
      </w:r>
      <w:r w:rsidR="00F95D90">
        <w:tab/>
      </w:r>
      <w:r w:rsidR="00551243">
        <w:tab/>
        <w:t xml:space="preserve">         </w:t>
      </w:r>
      <w:r w:rsidR="000A40D3">
        <w:t xml:space="preserve">Elaine Fagan – Moore         </w:t>
      </w:r>
      <w:r w:rsidR="00D418DC">
        <w:t xml:space="preserve"> </w:t>
      </w:r>
      <w:r w:rsidR="00B76215">
        <w:t xml:space="preserve">    </w:t>
      </w:r>
      <w:r w:rsidR="00BB75DA">
        <w:t>Josh Oakley</w:t>
      </w:r>
    </w:p>
    <w:p w14:paraId="3EC98D00" w14:textId="1A17883D" w:rsidR="00A81666" w:rsidRDefault="00A81666" w:rsidP="00A81666">
      <w:pPr>
        <w:tabs>
          <w:tab w:val="left" w:pos="3450"/>
        </w:tabs>
      </w:pPr>
      <w:r>
        <w:t>Sand</w:t>
      </w:r>
      <w:r w:rsidR="00F40059">
        <w:t>y</w:t>
      </w:r>
      <w:r>
        <w:t xml:space="preserve"> Knott</w:t>
      </w:r>
      <w:r w:rsidR="00B6300A">
        <w:t xml:space="preserve"> </w:t>
      </w:r>
      <w:r w:rsidR="00CB0967">
        <w:t xml:space="preserve">               </w:t>
      </w:r>
      <w:r w:rsidR="00B6300A">
        <w:t xml:space="preserve">        </w:t>
      </w:r>
      <w:r w:rsidR="007441A6">
        <w:t xml:space="preserve">                     </w:t>
      </w:r>
      <w:r w:rsidR="00D418DC">
        <w:t xml:space="preserve"> </w:t>
      </w:r>
      <w:r w:rsidR="007441A6">
        <w:t xml:space="preserve">Heather </w:t>
      </w:r>
      <w:proofErr w:type="spellStart"/>
      <w:r w:rsidR="007441A6">
        <w:t>Kegg</w:t>
      </w:r>
      <w:proofErr w:type="spellEnd"/>
      <w:r w:rsidR="00DC3CD9">
        <w:tab/>
        <w:t xml:space="preserve">               </w:t>
      </w:r>
    </w:p>
    <w:p w14:paraId="081BE497" w14:textId="5DD0D56F" w:rsidR="00A81666" w:rsidRDefault="00A81666" w:rsidP="00A81666">
      <w:r>
        <w:t>Mel Rotroff</w:t>
      </w:r>
      <w:r w:rsidR="00FE6F64">
        <w:t xml:space="preserve"> </w:t>
      </w:r>
      <w:r w:rsidR="004F77B2">
        <w:tab/>
      </w:r>
      <w:r>
        <w:t xml:space="preserve"> </w:t>
      </w:r>
      <w:r w:rsidR="00565A4B">
        <w:tab/>
      </w:r>
      <w:r w:rsidR="00DC3CD9">
        <w:t xml:space="preserve"> </w:t>
      </w:r>
      <w:r w:rsidR="002C346F">
        <w:tab/>
        <w:t xml:space="preserve">      </w:t>
      </w:r>
      <w:r w:rsidR="004C3732">
        <w:t xml:space="preserve"> </w:t>
      </w:r>
      <w:r w:rsidR="002C346F">
        <w:t xml:space="preserve">   </w:t>
      </w:r>
      <w:r w:rsidR="00D43C56">
        <w:t>Gary Bias</w:t>
      </w:r>
      <w:r w:rsidR="00B76215">
        <w:tab/>
      </w:r>
      <w:r w:rsidR="00B76215">
        <w:tab/>
      </w:r>
      <w:r w:rsidR="00B76215">
        <w:tab/>
        <w:t>List of signed in guests following</w:t>
      </w:r>
    </w:p>
    <w:p w14:paraId="6D18894A" w14:textId="7FC92361" w:rsidR="00A81666" w:rsidRDefault="00A81666" w:rsidP="00A81666">
      <w:r>
        <w:t>Amby Wallac</w:t>
      </w:r>
      <w:r w:rsidR="00D72A41">
        <w:t>e</w:t>
      </w:r>
      <w:r w:rsidR="004E3BDD">
        <w:t xml:space="preserve"> </w:t>
      </w:r>
      <w:r w:rsidR="00CE763B">
        <w:tab/>
      </w:r>
      <w:r w:rsidR="000D5D7E">
        <w:t xml:space="preserve"> </w:t>
      </w:r>
      <w:r w:rsidR="00E22401">
        <w:tab/>
      </w:r>
      <w:r w:rsidR="00F22D0E">
        <w:t xml:space="preserve"> </w:t>
      </w:r>
      <w:r w:rsidR="00B76215">
        <w:tab/>
        <w:t xml:space="preserve">          </w:t>
      </w:r>
      <w:r w:rsidR="00C27154">
        <w:t>Dave Scott</w:t>
      </w:r>
      <w:r w:rsidR="00922C3B">
        <w:tab/>
      </w:r>
      <w:r w:rsidR="00922C3B">
        <w:tab/>
      </w:r>
      <w:r w:rsidR="00922C3B">
        <w:tab/>
        <w:t xml:space="preserve">   </w:t>
      </w:r>
    </w:p>
    <w:p w14:paraId="6DDFFE0F" w14:textId="43D9FF12" w:rsidR="00D43C56" w:rsidRDefault="00D43C56" w:rsidP="0026336A">
      <w:r>
        <w:t xml:space="preserve">Randy Kaehler                                       </w:t>
      </w:r>
      <w:r w:rsidR="004C3732">
        <w:t xml:space="preserve"> </w:t>
      </w:r>
      <w:r>
        <w:t xml:space="preserve">  </w:t>
      </w:r>
      <w:r w:rsidR="00551243">
        <w:t xml:space="preserve">Washington Twp </w:t>
      </w:r>
      <w:r w:rsidR="00BB75DA">
        <w:t>– Officer Travis Davidson</w:t>
      </w:r>
    </w:p>
    <w:p w14:paraId="1AD6B41E" w14:textId="247365C8" w:rsidR="004C5A7B" w:rsidRDefault="00A81666" w:rsidP="0026336A">
      <w:r>
        <w:t>Pat Parish</w:t>
      </w:r>
      <w:r w:rsidR="004C3732">
        <w:t xml:space="preserve"> </w:t>
      </w:r>
      <w:r w:rsidR="00F22D0E">
        <w:tab/>
      </w:r>
      <w:r w:rsidR="00CE763B">
        <w:tab/>
      </w:r>
      <w:r w:rsidR="00CE763B">
        <w:tab/>
        <w:t xml:space="preserve">         Joe Ferryman</w:t>
      </w:r>
      <w:r w:rsidR="00B76215">
        <w:tab/>
        <w:t xml:space="preserve">         </w:t>
      </w:r>
    </w:p>
    <w:p w14:paraId="160F64D3" w14:textId="7398C3D8" w:rsidR="0026336A" w:rsidRDefault="00D418DC" w:rsidP="0026336A">
      <w:r>
        <w:tab/>
      </w:r>
    </w:p>
    <w:p w14:paraId="390EF5BA" w14:textId="1B5DB7DA" w:rsidR="00BB75DA" w:rsidRDefault="00BB75DA" w:rsidP="0026336A">
      <w:r>
        <w:t>Council began with the bid opening for the Midway Water Line Project.  Mayor Elaine Fagan-Moore read the bids.  They were as follows:</w:t>
      </w:r>
    </w:p>
    <w:p w14:paraId="7562E1FC" w14:textId="2B83A16C" w:rsidR="00BB75DA" w:rsidRDefault="00BB75DA" w:rsidP="0026336A">
      <w:r>
        <w:t>Beaverdam Contracting, Base Bid $714,350.00</w:t>
      </w:r>
    </w:p>
    <w:p w14:paraId="41D2C5E3" w14:textId="73D47EA7" w:rsidR="00BB75DA" w:rsidRDefault="00BB75DA" w:rsidP="0026336A">
      <w:proofErr w:type="spellStart"/>
      <w:r>
        <w:t>Fenson</w:t>
      </w:r>
      <w:proofErr w:type="spellEnd"/>
      <w:r>
        <w:t xml:space="preserve"> Contracting, Alternate Bid $864,000.00</w:t>
      </w:r>
    </w:p>
    <w:p w14:paraId="3A0BC561" w14:textId="517A8297" w:rsidR="00BB75DA" w:rsidRDefault="00BB75DA" w:rsidP="0026336A">
      <w:r>
        <w:t>J&amp;J Schlaegel, Alternate Bid $818,332.00</w:t>
      </w:r>
    </w:p>
    <w:p w14:paraId="63F0B225" w14:textId="70D2430F" w:rsidR="00BB75DA" w:rsidRDefault="00BB75DA" w:rsidP="0026336A">
      <w:r>
        <w:t>Waugh Construction, Base Bid $748,300.00, Alternate Bid $725,284.00</w:t>
      </w:r>
    </w:p>
    <w:p w14:paraId="4D638FE8" w14:textId="5B4009F5" w:rsidR="00BB75DA" w:rsidRDefault="00BB75DA" w:rsidP="0026336A">
      <w:r>
        <w:t>Reichert Excavating, Alternate Bid $785,754.00</w:t>
      </w:r>
    </w:p>
    <w:p w14:paraId="42CAE08F" w14:textId="46DCAF75" w:rsidR="00BB75DA" w:rsidRDefault="00BB75DA" w:rsidP="0026336A">
      <w:r>
        <w:t>The bid packets were then turned over to Kleinfelder to review.  They will make their recommendation by the November Council Meeting.</w:t>
      </w:r>
    </w:p>
    <w:p w14:paraId="1B43FEC9" w14:textId="7641E586" w:rsidR="00BB75DA" w:rsidRDefault="002A629A" w:rsidP="0026336A">
      <w:r>
        <w:t>Efficiency Smart made a presentation about their services and partnership with the Village.  The Village of Lakeview has been partnered with AMP since 1983 and part of the Efficiency Smart Program since 2011.</w:t>
      </w:r>
      <w:r w:rsidR="00071B75">
        <w:t xml:space="preserve">  Some of the benefits they highlighte</w:t>
      </w:r>
      <w:r w:rsidR="000A3E97">
        <w:t>d</w:t>
      </w:r>
      <w:r w:rsidR="00071B75">
        <w:t xml:space="preserve"> were lower power costs, higher level of customer service and customer engagement, and programs such as rebates for window AC units, etc.  They said to be sure to check their website for activities and events.  They noted that the Village had a ROI of 237% in 2023-2025.  They anticipate a ROI of 160% for the next contract period 2026-2028.</w:t>
      </w:r>
    </w:p>
    <w:p w14:paraId="7844C715" w14:textId="7172DAB1" w:rsidR="00071B75" w:rsidRDefault="00D10E00" w:rsidP="0026336A">
      <w:r>
        <w:t xml:space="preserve">Paulette Mills from Kleinfelder presented on the numerous grants and programs that they </w:t>
      </w:r>
      <w:r w:rsidR="000A3E97">
        <w:t>a</w:t>
      </w:r>
      <w:r>
        <w:t xml:space="preserve">re working with the Village on in order to try to obtain funding for various projects in the Village parks.  </w:t>
      </w:r>
    </w:p>
    <w:p w14:paraId="43FFD7AC" w14:textId="77777777" w:rsidR="00951288" w:rsidRDefault="00D10E00" w:rsidP="0026336A">
      <w:r>
        <w:t>Pending</w:t>
      </w:r>
      <w:r w:rsidR="00951288">
        <w:t>:</w:t>
      </w:r>
    </w:p>
    <w:p w14:paraId="6BB478EA" w14:textId="1196662F" w:rsidR="00D10E00" w:rsidRDefault="00D10E00" w:rsidP="0026336A">
      <w:r>
        <w:lastRenderedPageBreak/>
        <w:t xml:space="preserve"> </w:t>
      </w:r>
      <w:proofErr w:type="spellStart"/>
      <w:r>
        <w:t>Natureworks</w:t>
      </w:r>
      <w:proofErr w:type="spellEnd"/>
      <w:r w:rsidR="00951288">
        <w:t xml:space="preserve"> – 25% match required, but the Village can use labor costs towards this match</w:t>
      </w:r>
      <w:r>
        <w:t>, for installing concrete pads and replacing bleachers at the ball diamonds and installing a new storage building.  Award notices are expected in November.</w:t>
      </w:r>
    </w:p>
    <w:p w14:paraId="1603AF59" w14:textId="49E48A60" w:rsidR="00D10E00" w:rsidRDefault="00D10E00" w:rsidP="0026336A">
      <w:r>
        <w:t>Grant applications in progress:</w:t>
      </w:r>
    </w:p>
    <w:p w14:paraId="5F9D636F" w14:textId="09473166" w:rsidR="00D10E00" w:rsidRDefault="00D10E00" w:rsidP="0026336A">
      <w:r>
        <w:t>Honda USA Foundation Grant – requesting funding for purchase and installation of ADA accessible/inclusive play equipment.</w:t>
      </w:r>
    </w:p>
    <w:p w14:paraId="3E34E53C" w14:textId="703DC941" w:rsidR="00D10E00" w:rsidRDefault="00D10E00" w:rsidP="0026336A">
      <w:r>
        <w:t>ODNR Land and Water Conservation Fund – up to $500,000, 50% local match required.  Requesting 50% of funds needed to build a new shelter house. (Current rough estimate of total project cost is $98,000.)  May be able to use force account labor by having our employees install the equipment and use the cost of their wages towards the local match.</w:t>
      </w:r>
    </w:p>
    <w:p w14:paraId="0D5EC3CB" w14:textId="3781AD0A" w:rsidR="00D10E00" w:rsidRDefault="00D10E00" w:rsidP="0026336A">
      <w:r>
        <w:t>Upcoming Grants that may be applied for:</w:t>
      </w:r>
    </w:p>
    <w:p w14:paraId="04D82C08" w14:textId="7D4B1297" w:rsidR="00D10E00" w:rsidRDefault="00D10E00" w:rsidP="0026336A">
      <w:proofErr w:type="spellStart"/>
      <w:r>
        <w:t>TMobile</w:t>
      </w:r>
      <w:proofErr w:type="spellEnd"/>
      <w:r>
        <w:t xml:space="preserve"> Hometown Grant program – up to $50,000</w:t>
      </w:r>
      <w:r w:rsidR="00951288">
        <w:t>.  For projects that fill a demonstrated need in the community.  Must be shovel ready and not possible through municipal funding.  Requires letters of support from Village residents, Council and businesses.  Possible projects being considered currently include the shelter house or playground equipment.</w:t>
      </w:r>
    </w:p>
    <w:p w14:paraId="44151541" w14:textId="340100A3" w:rsidR="00951288" w:rsidRDefault="00951288" w:rsidP="0026336A">
      <w:r>
        <w:t>State Capital Budget - $50,000 - $200,000, the state usually funds 50% of a project.  Village and Kleinfelder will need to reach out to legislators and try to obtain greater than 50% funding as the parks are only funded by donation.  If this is approved, they are considering submitting a project for a concession stand/restroom and paved parking.</w:t>
      </w:r>
    </w:p>
    <w:p w14:paraId="25823F43" w14:textId="55194A09" w:rsidR="00951288" w:rsidRDefault="00951288" w:rsidP="0026336A">
      <w:r>
        <w:t>CBDG Neighborhood Revitalization – not open until 2027.</w:t>
      </w:r>
    </w:p>
    <w:p w14:paraId="266A866A" w14:textId="7A92BB50" w:rsidR="00BB75DA" w:rsidRDefault="00BD6E7C" w:rsidP="0026336A">
      <w:r>
        <w:t xml:space="preserve">Paulette Mills also announced that they are working with ODNR on Pedestrian Safety projects.  They may be willing to forgo the 10% match.  This project will install flashing lights, crosswalks, sidewalks, etc. to make crossing from the Village to places such as the water or Playa Azul for golfcarts, walking, etc. </w:t>
      </w:r>
    </w:p>
    <w:p w14:paraId="43610811" w14:textId="7223F59B" w:rsidR="0026336A" w:rsidRDefault="0026336A" w:rsidP="0026336A">
      <w:r>
        <w:t>Minutes from last meeting stand as is.</w:t>
      </w:r>
      <w:r w:rsidR="00D72A41">
        <w:t xml:space="preserve">  </w:t>
      </w:r>
      <w:r w:rsidR="00BD6E7C">
        <w:t xml:space="preserve">Pat Parish </w:t>
      </w:r>
      <w:r w:rsidR="00D72A41">
        <w:t>made a motion to accept the minutes from</w:t>
      </w:r>
      <w:r w:rsidR="00BD6E7C">
        <w:t xml:space="preserve"> 9/2</w:t>
      </w:r>
      <w:r w:rsidR="00DE398A">
        <w:t>/2025</w:t>
      </w:r>
      <w:r w:rsidR="00D72A41">
        <w:t xml:space="preserve">, </w:t>
      </w:r>
      <w:r w:rsidR="00BD6E7C">
        <w:t>Sandy Knott</w:t>
      </w:r>
      <w:r w:rsidR="00551243">
        <w:t xml:space="preserve"> seconded</w:t>
      </w:r>
      <w:r w:rsidR="00D72A41">
        <w:t>.  Council approved unanimously.</w:t>
      </w:r>
      <w:r w:rsidR="00705A8E">
        <w:t xml:space="preserve">  </w:t>
      </w:r>
    </w:p>
    <w:p w14:paraId="6A558C1A" w14:textId="3AA1431A" w:rsidR="0026336A" w:rsidRDefault="00BD6E7C" w:rsidP="0026336A">
      <w:r>
        <w:t>Mike Best</w:t>
      </w:r>
      <w:r w:rsidR="000D5D7E">
        <w:t xml:space="preserve"> </w:t>
      </w:r>
      <w:r w:rsidR="0026336A">
        <w:t>made a motion to pay the bills</w:t>
      </w:r>
      <w:r w:rsidR="009E5602">
        <w:t xml:space="preserve"> (</w:t>
      </w:r>
      <w:r>
        <w:t>9/2</w:t>
      </w:r>
      <w:r w:rsidR="00551243">
        <w:t>-</w:t>
      </w:r>
      <w:r>
        <w:t>10/5</w:t>
      </w:r>
      <w:r w:rsidR="002C346F">
        <w:t>/</w:t>
      </w:r>
      <w:r w:rsidR="00835415">
        <w:t>202</w:t>
      </w:r>
      <w:r w:rsidR="006E0D98">
        <w:t>5</w:t>
      </w:r>
      <w:r w:rsidR="009E5602">
        <w:t>)</w:t>
      </w:r>
      <w:r w:rsidR="0026336A">
        <w:t xml:space="preserve">, </w:t>
      </w:r>
      <w:r>
        <w:t>Pat parish</w:t>
      </w:r>
      <w:r w:rsidR="00827DA0">
        <w:t xml:space="preserve"> </w:t>
      </w:r>
      <w:r w:rsidR="0026336A">
        <w:t xml:space="preserve">seconded. </w:t>
      </w:r>
      <w:r w:rsidR="0004402C">
        <w:t>C</w:t>
      </w:r>
      <w:r w:rsidR="0026336A">
        <w:t>ouncil approved unanimously.</w:t>
      </w:r>
    </w:p>
    <w:p w14:paraId="0B149FF8" w14:textId="0CC26031" w:rsidR="00827DA0" w:rsidRDefault="00BD6E7C" w:rsidP="0026336A">
      <w:r>
        <w:t>Pat Parish</w:t>
      </w:r>
      <w:r w:rsidR="00827DA0">
        <w:t xml:space="preserve"> made a motion to accept the bank reconciliation for</w:t>
      </w:r>
      <w:r w:rsidR="00DE398A">
        <w:t xml:space="preserve"> </w:t>
      </w:r>
      <w:r>
        <w:t>August</w:t>
      </w:r>
      <w:r w:rsidR="00DE398A">
        <w:t xml:space="preserve"> 2025</w:t>
      </w:r>
      <w:r w:rsidR="00827DA0">
        <w:t xml:space="preserve">, </w:t>
      </w:r>
      <w:r>
        <w:t>Mel Rotroff</w:t>
      </w:r>
      <w:r w:rsidR="00827DA0">
        <w:t xml:space="preserve"> seconded.  Council approved unanimously.</w:t>
      </w:r>
    </w:p>
    <w:p w14:paraId="67E92477" w14:textId="6AB8D0ED" w:rsidR="00044AA1" w:rsidRDefault="00BD6E7C" w:rsidP="0026336A">
      <w:r>
        <w:t>Mike Best</w:t>
      </w:r>
      <w:r w:rsidR="00827DA0">
        <w:t xml:space="preserve"> </w:t>
      </w:r>
      <w:r w:rsidR="00044AA1">
        <w:t xml:space="preserve">made a motion to accept the </w:t>
      </w:r>
      <w:r w:rsidR="003023CF">
        <w:t xml:space="preserve">utility </w:t>
      </w:r>
      <w:r w:rsidR="006E0D98">
        <w:t>adjustments</w:t>
      </w:r>
      <w:r w:rsidR="00B52557">
        <w:t xml:space="preserve"> </w:t>
      </w:r>
      <w:r w:rsidR="00F95D90">
        <w:t>(</w:t>
      </w:r>
      <w:r>
        <w:t>8/18</w:t>
      </w:r>
      <w:r w:rsidR="00CE763B">
        <w:t>-</w:t>
      </w:r>
      <w:r>
        <w:t>9/16</w:t>
      </w:r>
      <w:r w:rsidR="00F95D90">
        <w:t>/2025)</w:t>
      </w:r>
      <w:r w:rsidR="00044AA1">
        <w:t xml:space="preserve">, </w:t>
      </w:r>
      <w:r>
        <w:t>Mel Rotroff</w:t>
      </w:r>
      <w:r w:rsidR="00551243">
        <w:t xml:space="preserve"> </w:t>
      </w:r>
      <w:r w:rsidR="00044AA1">
        <w:t>seconded.  Council approved unanimously.</w:t>
      </w:r>
    </w:p>
    <w:p w14:paraId="1ED0BFED" w14:textId="5E85D3AA" w:rsidR="00DE398A" w:rsidRDefault="00551243" w:rsidP="0026336A">
      <w:r>
        <w:t>Washington Township</w:t>
      </w:r>
      <w:r w:rsidR="00BD6E7C">
        <w:t xml:space="preserve"> Officer Travis Davidson</w:t>
      </w:r>
      <w:r>
        <w:t xml:space="preserve"> told Council that they had responded to </w:t>
      </w:r>
      <w:r w:rsidR="00BD6E7C">
        <w:t>68 calls in September</w:t>
      </w:r>
      <w:r w:rsidR="00DE398A">
        <w:t>.</w:t>
      </w:r>
      <w:r w:rsidR="00BD6E7C">
        <w:t xml:space="preserve">  He noted that since summer was ending, things were slowing down.  Amby Wallace told him that business owners have told her how much they appreciate the business checks they do.</w:t>
      </w:r>
    </w:p>
    <w:p w14:paraId="76E5AFF4" w14:textId="3509B416" w:rsidR="001F4EA2" w:rsidRDefault="00B52557" w:rsidP="0026336A">
      <w:r>
        <w:t>Gary Bias said that</w:t>
      </w:r>
      <w:r w:rsidR="00AE4281">
        <w:t xml:space="preserve"> he issued </w:t>
      </w:r>
      <w:r w:rsidR="00BD6E7C">
        <w:t>4</w:t>
      </w:r>
      <w:r w:rsidR="00551243">
        <w:t xml:space="preserve"> </w:t>
      </w:r>
      <w:r w:rsidR="00DE398A">
        <w:t>permit</w:t>
      </w:r>
      <w:r w:rsidR="00BD6E7C">
        <w:t>s</w:t>
      </w:r>
      <w:r w:rsidR="00DE398A">
        <w:t xml:space="preserve"> since the last meeting.  He noted that the Zoning Variance Board had met </w:t>
      </w:r>
      <w:r w:rsidR="00551243">
        <w:t xml:space="preserve">for </w:t>
      </w:r>
      <w:r w:rsidR="00BD6E7C">
        <w:t>1 request with multiple var</w:t>
      </w:r>
      <w:r w:rsidR="00551243">
        <w:t>iances</w:t>
      </w:r>
      <w:r w:rsidR="00BD6E7C">
        <w:t>, which was approved</w:t>
      </w:r>
      <w:r w:rsidR="00551243">
        <w:t>.</w:t>
      </w:r>
      <w:r w:rsidR="00BD6E7C">
        <w:t xml:space="preserve">  He told Council that he was working on revisions to the Zoning Regulations and would like to request a meeting with the Planning </w:t>
      </w:r>
      <w:r w:rsidR="00BD6E7C">
        <w:lastRenderedPageBreak/>
        <w:t>Commission around December 15</w:t>
      </w:r>
      <w:r w:rsidR="00BD6E7C" w:rsidRPr="00BD6E7C">
        <w:rPr>
          <w:vertAlign w:val="superscript"/>
        </w:rPr>
        <w:t>th</w:t>
      </w:r>
      <w:r w:rsidR="00BD6E7C">
        <w:t xml:space="preserve"> to review.  Once approved by the Planning Commission they will go to the LUC for approval.</w:t>
      </w:r>
      <w:r w:rsidR="00551243">
        <w:t xml:space="preserve">  </w:t>
      </w:r>
      <w:r w:rsidR="001F4EA2">
        <w:t>Gary updated Council that the demo on W Lake at the Tron property was delayed because their contractor backed out.  285 N Main is waiting on asbestos testing, then should be demolished by the end of the month.  He also updated Council that we are still waiting on the updated Zoning Maps including the new annexations from the LUC, but that they hope to have them for the next meeting.  He reported that he has not been able to get any</w:t>
      </w:r>
      <w:r w:rsidR="00C554D8">
        <w:t xml:space="preserve"> additional</w:t>
      </w:r>
      <w:r w:rsidR="001F4EA2">
        <w:t xml:space="preserve"> quotes back for the Henry clean-up.  Gary Bias noted that there were new properties on the Sheriff Sale list.  He also sent out warnings for holes that needed to be filled and disabled vehicles.  Gary Bias finished by telling Council that resident Joe Walters will be speaking later about vacating a piece of land.  </w:t>
      </w:r>
    </w:p>
    <w:p w14:paraId="27032EBF" w14:textId="2E7C8270" w:rsidR="001F4EA2" w:rsidRDefault="001F4EA2" w:rsidP="0026336A">
      <w:r>
        <w:t xml:space="preserve">Fire Chief Joe Ferryman </w:t>
      </w:r>
      <w:r w:rsidR="006B3D76">
        <w:t>told Council that the Fire Department would like to host an “Open House” the following Saturday from 1-4PM.  He said that they would be demonstrating car extrication and serving snacks and hot dogs.  He asked if Council would approve.  Council approved.  Joe also told Council that the grass truck was being repaired and that Fire Safety would be conducting pump tests this month.  He also told Council that the hose tests were completed last month and that only 3 hoses failed.</w:t>
      </w:r>
      <w:r w:rsidR="000679F7">
        <w:t xml:space="preserve">  Joe Ferryman wanted to bring it to Council’s approval that they found out there was a recall from 2019 on one of the trucks that was not taken care of by previous administration.  He stated that they were going to get it taken care of ASAP.</w:t>
      </w:r>
      <w:r w:rsidR="006B3D76">
        <w:t xml:space="preserve"> </w:t>
      </w:r>
    </w:p>
    <w:p w14:paraId="79A4BDF4" w14:textId="112E2490" w:rsidR="000679F7" w:rsidRDefault="000679F7" w:rsidP="0026336A">
      <w:r>
        <w:t>Chief Joe Ferryman presented Council with the application for a prospective new firefighter, Nicki Haymon.  He asked that she be approved to join, and noted that she would be going through Fire School as they wanted all volunteers to be at least level 1.  Pat Parish made a motion to approve Nicki Haymon as a new firefighter, Amby Wallace seconded.  Council approved unanimously.</w:t>
      </w:r>
    </w:p>
    <w:p w14:paraId="323D5678" w14:textId="404EE9F5" w:rsidR="000679F7" w:rsidRDefault="000679F7" w:rsidP="0026336A">
      <w:r>
        <w:t>Amby Wallace asked if all equipment had been returned from anyone who was a long time no sho</w:t>
      </w:r>
      <w:r w:rsidR="009437F5">
        <w:t>w at all Fire Department calls and activities</w:t>
      </w:r>
      <w:r>
        <w:t>.  Chief Ferryman replied that there were a couple that he would check on to see if they were still going to run with the Village, and if not, he would make them inactive and have equipment returned.</w:t>
      </w:r>
    </w:p>
    <w:p w14:paraId="67DCF525" w14:textId="2A3F60FF" w:rsidR="003D3263" w:rsidRDefault="000679F7" w:rsidP="0026336A">
      <w:r>
        <w:t xml:space="preserve">Dave Scott </w:t>
      </w:r>
      <w:r w:rsidR="004303D7">
        <w:t>told Council that he needs to meet with some of the Committees about Grants, and that he will schedule them.  He also told Council that the LMI Survey had been accepted at the Federal level, but not at the State level.  Kleinfelder is working with the state to come to a resolution.</w:t>
      </w:r>
    </w:p>
    <w:p w14:paraId="5C78E9E1" w14:textId="1CC83F6D" w:rsidR="004303D7" w:rsidRDefault="004303D7" w:rsidP="0026336A">
      <w:r>
        <w:t xml:space="preserve">Fiscal Officer Heather </w:t>
      </w:r>
      <w:proofErr w:type="spellStart"/>
      <w:r>
        <w:t>Kegg</w:t>
      </w:r>
      <w:proofErr w:type="spellEnd"/>
      <w:r>
        <w:t xml:space="preserve"> told Council that she has been working on the 2026 Budget.  She planned to complete it and meet with the Finance Committee in order to have the 2026 Appropriations Ordinance for the next meeting.</w:t>
      </w:r>
    </w:p>
    <w:p w14:paraId="67204685" w14:textId="6D382045" w:rsidR="00FA59AD" w:rsidRDefault="008846D1" w:rsidP="0026336A">
      <w:r>
        <w:t xml:space="preserve">Mayor Elaine Fagan-Moore </w:t>
      </w:r>
      <w:r w:rsidR="004303D7">
        <w:t xml:space="preserve">told Council that she had spoken to Russells Point about golf cart licensing.  She said that </w:t>
      </w:r>
      <w:r w:rsidR="009437F5">
        <w:t>startup</w:t>
      </w:r>
      <w:r w:rsidR="004303D7">
        <w:t xml:space="preserve"> costs would be about $1500, and Russells Point said that they believe it promoted safety, but was not very well enforced.  Mayor Elaine Fagan-Moore suggested we table the idea and re-visit next year.  Council agreed.</w:t>
      </w:r>
    </w:p>
    <w:p w14:paraId="356CD2CC" w14:textId="3EA4120B" w:rsidR="00582298" w:rsidRDefault="00582298" w:rsidP="0026336A">
      <w:r>
        <w:t xml:space="preserve">Mayor Elaine Fagan Moore reminded Council that Washington Township’s </w:t>
      </w:r>
      <w:r w:rsidR="007942CD">
        <w:t xml:space="preserve">contract renewal was in the packet and up for vote tonight.  </w:t>
      </w:r>
      <w:r>
        <w:t xml:space="preserve">She wanted to express how impressed she is with the work they’ve done, their </w:t>
      </w:r>
      <w:r w:rsidR="007942CD">
        <w:t xml:space="preserve">service, and their </w:t>
      </w:r>
      <w:r>
        <w:t>community involvement</w:t>
      </w:r>
      <w:r w:rsidR="007942CD">
        <w:t>.</w:t>
      </w:r>
    </w:p>
    <w:p w14:paraId="37551766" w14:textId="407DFC85" w:rsidR="007942CD" w:rsidRDefault="007942CD" w:rsidP="0026336A">
      <w:r>
        <w:t xml:space="preserve">Pat Parish added that he had reservations when we were discussing the change initially, but after their first year, he no longer had any reservations.  </w:t>
      </w:r>
    </w:p>
    <w:p w14:paraId="3C4D4ACA" w14:textId="597BB802" w:rsidR="007942CD" w:rsidRDefault="007942CD" w:rsidP="0026336A">
      <w:r>
        <w:lastRenderedPageBreak/>
        <w:t>Dave Scott wanted to thank Washington Township for their quick responses</w:t>
      </w:r>
      <w:r w:rsidR="009437F5">
        <w:t xml:space="preserve"> on</w:t>
      </w:r>
      <w:r>
        <w:t xml:space="preserve"> any issues that came up.</w:t>
      </w:r>
    </w:p>
    <w:p w14:paraId="4B3F595C" w14:textId="4B884815" w:rsidR="007942CD" w:rsidRDefault="007942CD" w:rsidP="0026336A">
      <w:r>
        <w:t>Mel Rotroff added that he was pretty sure he saw the Washington Township Officers more in one month than any other department we have worked with in an entire year.</w:t>
      </w:r>
    </w:p>
    <w:p w14:paraId="46423927" w14:textId="4AF7E835" w:rsidR="007942CD" w:rsidRDefault="007942CD" w:rsidP="0026336A">
      <w:r>
        <w:t>Amby Wallace told Washington Township that she appreciated them looking out for all the residents and businesses of the Village.</w:t>
      </w:r>
    </w:p>
    <w:p w14:paraId="4A55210B" w14:textId="180DF618" w:rsidR="004C452A" w:rsidRDefault="00582298" w:rsidP="0026336A">
      <w:r>
        <w:t xml:space="preserve">Mayor Elaine Fagan-Moore </w:t>
      </w:r>
      <w:r w:rsidR="007942CD">
        <w:t>told Council that she will be submitting the monthly EMS Meeting Minutes to be included with their Council Packets each month going forward.</w:t>
      </w:r>
    </w:p>
    <w:p w14:paraId="111F03F5" w14:textId="3456FC88" w:rsidR="00DF4662" w:rsidRDefault="00DF4662" w:rsidP="00DF4662">
      <w:r>
        <w:t>Mayor Elaine Fagan-Moore then provided the reading of the following Ordinances</w:t>
      </w:r>
      <w:r w:rsidR="004C452A">
        <w:t xml:space="preserve"> and Resolutions.</w:t>
      </w:r>
    </w:p>
    <w:p w14:paraId="1D156D22" w14:textId="5945F1B2" w:rsidR="00D111C3" w:rsidRDefault="00D111C3" w:rsidP="00D111C3">
      <w:r>
        <w:t>ORDINANCE NO: 2025-23 – 3</w:t>
      </w:r>
      <w:r w:rsidRPr="00D111C3">
        <w:rPr>
          <w:vertAlign w:val="superscript"/>
        </w:rPr>
        <w:t>rd</w:t>
      </w:r>
      <w:r>
        <w:t xml:space="preserve"> / final reading</w:t>
      </w:r>
    </w:p>
    <w:p w14:paraId="5A08656D" w14:textId="77777777" w:rsidR="00D111C3" w:rsidRDefault="00D111C3" w:rsidP="00D111C3">
      <w:r>
        <w:t>AN ORDINANCE AMENDING LAKEVIEW ORDINANCE NUMBER 00-20 TO INCLUDE RESIDENTIAL PROPERTIES WITHIN THE BOUNDRIES OF THE EXISTING COMMUNITY REINVESTMENT AREA IN THE VILLAGE OF LAKEVIEW</w:t>
      </w:r>
    </w:p>
    <w:p w14:paraId="0F27E9A8" w14:textId="09C528FB" w:rsidR="00D111C3" w:rsidRDefault="00D111C3" w:rsidP="00D111C3">
      <w:r>
        <w:t>Pat Parish made a motion to pass the 3</w:t>
      </w:r>
      <w:r w:rsidRPr="00D111C3">
        <w:rPr>
          <w:vertAlign w:val="superscript"/>
        </w:rPr>
        <w:t>rd</w:t>
      </w:r>
      <w:r>
        <w:t xml:space="preserve"> reading of Ordinance No: 2025-23, Amby Wallace seconded.  Council approved unanimously.</w:t>
      </w:r>
    </w:p>
    <w:p w14:paraId="6A2FD381" w14:textId="7183DA04" w:rsidR="00AC294C" w:rsidRDefault="00AC294C" w:rsidP="00AC294C">
      <w:r>
        <w:t xml:space="preserve">ORDINANCE NO: </w:t>
      </w:r>
      <w:r w:rsidR="009D01E5">
        <w:t>2025-2</w:t>
      </w:r>
      <w:r w:rsidR="004C452A">
        <w:t>5</w:t>
      </w:r>
      <w:r w:rsidR="009D01E5">
        <w:t xml:space="preserve"> – </w:t>
      </w:r>
      <w:r w:rsidR="00D111C3">
        <w:t>2</w:t>
      </w:r>
      <w:r w:rsidR="00D111C3" w:rsidRPr="00D111C3">
        <w:rPr>
          <w:vertAlign w:val="superscript"/>
        </w:rPr>
        <w:t>nd</w:t>
      </w:r>
      <w:r w:rsidR="009D01E5">
        <w:t xml:space="preserve"> reading</w:t>
      </w:r>
    </w:p>
    <w:p w14:paraId="47D1DAB9" w14:textId="31573615" w:rsidR="00AC294C" w:rsidRDefault="00AC294C" w:rsidP="00AC294C">
      <w:r>
        <w:t xml:space="preserve">AN ORDINANCE </w:t>
      </w:r>
      <w:r w:rsidR="004C452A">
        <w:t>BY THE VILLAGE OF LAKEVIEW ESTABLISHING A SCHEDULE OF FINES FOR TRAFFIC VIOLATIONS IN THE VILLAGE OF LAKEVIEW, OHIO</w:t>
      </w:r>
    </w:p>
    <w:p w14:paraId="58C0C365" w14:textId="68BF9905" w:rsidR="00AC294C" w:rsidRDefault="00D111C3" w:rsidP="00AC294C">
      <w:r>
        <w:t>Sandy Knott</w:t>
      </w:r>
      <w:r w:rsidR="009D01E5">
        <w:t xml:space="preserve"> made a motion to pass the </w:t>
      </w:r>
      <w:r>
        <w:t>2</w:t>
      </w:r>
      <w:r w:rsidRPr="00D111C3">
        <w:rPr>
          <w:vertAlign w:val="superscript"/>
        </w:rPr>
        <w:t>nd</w:t>
      </w:r>
      <w:r>
        <w:t xml:space="preserve"> </w:t>
      </w:r>
      <w:r w:rsidR="009D01E5">
        <w:t>reading of Ordinance No: 2025-2</w:t>
      </w:r>
      <w:r w:rsidR="004C452A">
        <w:t>5</w:t>
      </w:r>
      <w:r w:rsidR="009D01E5">
        <w:t xml:space="preserve">, </w:t>
      </w:r>
      <w:r>
        <w:t>Amby Wallace</w:t>
      </w:r>
      <w:r w:rsidR="009D01E5">
        <w:t xml:space="preserve"> seconded.  Council approved</w:t>
      </w:r>
      <w:r w:rsidR="004C452A">
        <w:t xml:space="preserve"> unanimously.</w:t>
      </w:r>
    </w:p>
    <w:p w14:paraId="2BCFDFCF" w14:textId="6F0C7C8A" w:rsidR="005C0429" w:rsidRDefault="005C0429" w:rsidP="005C0429">
      <w:r>
        <w:t xml:space="preserve">ORDINANCE NO: 2025-28 – </w:t>
      </w:r>
      <w:r w:rsidR="00D111C3">
        <w:t>2</w:t>
      </w:r>
      <w:r w:rsidR="00D111C3" w:rsidRPr="00D111C3">
        <w:rPr>
          <w:vertAlign w:val="superscript"/>
        </w:rPr>
        <w:t>nd</w:t>
      </w:r>
      <w:r>
        <w:t xml:space="preserve"> reading</w:t>
      </w:r>
    </w:p>
    <w:p w14:paraId="60C9CB69" w14:textId="6BF6D741" w:rsidR="005C0429" w:rsidRDefault="005C0429" w:rsidP="005C0429">
      <w:r>
        <w:t>AN ORDINANCE AUTHORIZING THE MAYOR OF LAKEVIEW, OH TO ENTER INTO A CONTRACT AGREEMENT WITH WOODLAND PARK, LLC FOR AN AGREEMENT ON TERMS FOR THE ESTABLISHMENT OF AN UNDERGROUND ELECTRICAL DISTRIBUTION SYSTEM FOR PHASE IV OF THE DEVELOPMENT</w:t>
      </w:r>
    </w:p>
    <w:p w14:paraId="388D525D" w14:textId="462424F5" w:rsidR="005C0429" w:rsidRDefault="00D111C3" w:rsidP="005C0429">
      <w:r>
        <w:t>Randy Kaehler</w:t>
      </w:r>
      <w:r w:rsidR="005C0429">
        <w:t xml:space="preserve"> made a motion to pass the </w:t>
      </w:r>
      <w:r>
        <w:t>2</w:t>
      </w:r>
      <w:r w:rsidRPr="00D111C3">
        <w:rPr>
          <w:vertAlign w:val="superscript"/>
        </w:rPr>
        <w:t>nd</w:t>
      </w:r>
      <w:r w:rsidR="005C0429">
        <w:t xml:space="preserve"> reading of Ordinance No: 2025-28, Mel Rotroff seconded.  Amby Wallace abstained; the rest of Council approved unanimously.</w:t>
      </w:r>
    </w:p>
    <w:p w14:paraId="3DECAE82" w14:textId="14A4C492" w:rsidR="005C0429" w:rsidRPr="00DF72D4" w:rsidRDefault="005C0429" w:rsidP="005C0429">
      <w:r>
        <w:t>ORDINANCE</w:t>
      </w:r>
      <w:r w:rsidRPr="00DF72D4">
        <w:t xml:space="preserve"> NO: 2025-</w:t>
      </w:r>
      <w:r>
        <w:t>3</w:t>
      </w:r>
      <w:r w:rsidR="00E06069">
        <w:t>1 – 1</w:t>
      </w:r>
      <w:r w:rsidR="00E06069" w:rsidRPr="00E06069">
        <w:rPr>
          <w:vertAlign w:val="superscript"/>
        </w:rPr>
        <w:t>ST</w:t>
      </w:r>
      <w:r w:rsidR="00E06069">
        <w:t xml:space="preserve"> reading</w:t>
      </w:r>
    </w:p>
    <w:p w14:paraId="7F27EE9F" w14:textId="699CF2E1" w:rsidR="00E06069" w:rsidRDefault="00795FA2" w:rsidP="005C0429">
      <w:r>
        <w:t>AN ORDINANCE TO APPROVE THE EXECUTION OF AN EFFICIENCY SMART SCHEDULE WITH AMERICAN MUNICIPAL POWER, INC.</w:t>
      </w:r>
    </w:p>
    <w:p w14:paraId="1E8A4746" w14:textId="1A8FF057" w:rsidR="00795FA2" w:rsidRDefault="00795FA2" w:rsidP="00795FA2">
      <w:r>
        <w:t>Pat Parish made a motion to pass the 1</w:t>
      </w:r>
      <w:r w:rsidRPr="00795FA2">
        <w:rPr>
          <w:vertAlign w:val="superscript"/>
        </w:rPr>
        <w:t>st</w:t>
      </w:r>
      <w:r>
        <w:t xml:space="preserve"> reading of Ordinance No: 2025-31, Sandy Knott seconded.  Council approved unanimously.</w:t>
      </w:r>
    </w:p>
    <w:p w14:paraId="1F03F267" w14:textId="7C51C424" w:rsidR="00795FA2" w:rsidRDefault="00795FA2" w:rsidP="00795FA2">
      <w:r>
        <w:t>RESOLUTION NO: 2025-32</w:t>
      </w:r>
    </w:p>
    <w:p w14:paraId="67DE9D40" w14:textId="2DACF592" w:rsidR="00795FA2" w:rsidRDefault="00795FA2" w:rsidP="00795FA2">
      <w:r>
        <w:t xml:space="preserve">A RESOLUTION APPROVING THE VILLAGE OF LAKEVIEW COMMUNITY REINVESTMENT AREA PROJECT APPLICATION OF HJC ENTERPRISES LLC AND AUTHORIZING THE VILLAGE ADMINISTRATOR TO ENTER INTO A COMMUNITY REINVESTMENT AREA AGREEMENT WITH SAID APPLICANT AND DIRECTING THE </w:t>
      </w:r>
      <w:r>
        <w:lastRenderedPageBreak/>
        <w:t>VILLAGE FISCAL OFFICER TO TAKE ALL NECESSARY ACTIONS TO EFFECUATE THE TAX EXEMPTIONS GRANTED THEREIN</w:t>
      </w:r>
    </w:p>
    <w:p w14:paraId="35B4D086" w14:textId="6505B06E" w:rsidR="00795FA2" w:rsidRDefault="00795FA2" w:rsidP="00795FA2">
      <w:r>
        <w:t>Mike Best made a motion to pass Resolution No: 2025-32, Mel Rotroff seconded.  Council approved unanimously.</w:t>
      </w:r>
    </w:p>
    <w:p w14:paraId="0E4E78AD" w14:textId="413B8328" w:rsidR="00AE20B1" w:rsidRPr="00DF72D4" w:rsidRDefault="00AE20B1" w:rsidP="00AE20B1">
      <w:r>
        <w:t>ORDINANCE</w:t>
      </w:r>
      <w:r w:rsidRPr="00DF72D4">
        <w:t xml:space="preserve"> NO: 2025-</w:t>
      </w:r>
      <w:r>
        <w:t>33 – 1</w:t>
      </w:r>
      <w:r w:rsidRPr="00E06069">
        <w:rPr>
          <w:vertAlign w:val="superscript"/>
        </w:rPr>
        <w:t>ST</w:t>
      </w:r>
      <w:r>
        <w:t xml:space="preserve"> reading</w:t>
      </w:r>
    </w:p>
    <w:p w14:paraId="73784C40" w14:textId="741A955B" w:rsidR="00AE20B1" w:rsidRDefault="00AE20B1" w:rsidP="00AE20B1">
      <w:r>
        <w:t>AN ORDINANCE TO ENTER INTO A CONTRACT WITH THE WASHINGTON TOWNSHIP POLICE DEPARTMENT FOR LAW ENFORCEMENT PROTECTION WITHIN THE VILLAGE OF LAKEVIEW</w:t>
      </w:r>
    </w:p>
    <w:p w14:paraId="5F55A3E6" w14:textId="1A91B3B3" w:rsidR="00795FA2" w:rsidRDefault="00AE20B1" w:rsidP="00AE20B1">
      <w:r>
        <w:t>Pat Parish made a motion to pass the 1</w:t>
      </w:r>
      <w:r w:rsidRPr="00795FA2">
        <w:rPr>
          <w:vertAlign w:val="superscript"/>
        </w:rPr>
        <w:t>st</w:t>
      </w:r>
      <w:r>
        <w:t xml:space="preserve"> reading of Ordinance No: 2025-33, Amby Wallace seconded.  Council approved unanimously</w:t>
      </w:r>
    </w:p>
    <w:p w14:paraId="03E45E1C" w14:textId="223D7D9D" w:rsidR="00495259" w:rsidRDefault="005210F8" w:rsidP="003C744F">
      <w:pPr>
        <w:spacing w:after="0" w:line="240" w:lineRule="auto"/>
      </w:pPr>
      <w:r>
        <w:t>Mayor Elaine Fagan-Moore then opened the floor up to guests.</w:t>
      </w:r>
    </w:p>
    <w:p w14:paraId="2C08C4DB" w14:textId="27818ADE" w:rsidR="005210F8" w:rsidRDefault="005210F8" w:rsidP="003C744F">
      <w:pPr>
        <w:spacing w:after="0" w:line="240" w:lineRule="auto"/>
      </w:pPr>
    </w:p>
    <w:p w14:paraId="2FB9242A" w14:textId="05F8ADE3" w:rsidR="00EE1B6E" w:rsidRDefault="00072F56" w:rsidP="003C744F">
      <w:pPr>
        <w:spacing w:after="0" w:line="240" w:lineRule="auto"/>
      </w:pPr>
      <w:r>
        <w:t>Joe Walter, 280 Elm told Council that he was looking to have a small piece of land vacated.  He said he had talked to Gary and Dave and knew that we would need a survey and legal description to vacate.  Since that is expensive, he asked if Council could tell him if they would approve the vacate request if everything came back clean/ as expected.  Council agreed that they will vacate if nothing unexpected shows up on the survey.</w:t>
      </w:r>
    </w:p>
    <w:p w14:paraId="11954B97" w14:textId="77777777" w:rsidR="00EE1B6E" w:rsidRDefault="00EE1B6E" w:rsidP="003C744F">
      <w:pPr>
        <w:spacing w:after="0" w:line="240" w:lineRule="auto"/>
      </w:pPr>
    </w:p>
    <w:p w14:paraId="50FC5330" w14:textId="7695ADCD" w:rsidR="00821E26" w:rsidRDefault="00E8655A" w:rsidP="003C744F">
      <w:pPr>
        <w:spacing w:after="0" w:line="240" w:lineRule="auto"/>
      </w:pPr>
      <w:r w:rsidRPr="00821E26">
        <w:t xml:space="preserve">Melissa </w:t>
      </w:r>
      <w:proofErr w:type="spellStart"/>
      <w:r w:rsidR="00866957" w:rsidRPr="00821E26">
        <w:t>Bosley</w:t>
      </w:r>
      <w:proofErr w:type="spellEnd"/>
      <w:r w:rsidR="00866957" w:rsidRPr="00821E26">
        <w:t xml:space="preserve"> for the Lakeview Business Group </w:t>
      </w:r>
      <w:r w:rsidR="00821E26" w:rsidRPr="00821E26">
        <w:t xml:space="preserve">provided an update </w:t>
      </w:r>
      <w:r w:rsidR="00866957" w:rsidRPr="00821E26">
        <w:t>on upcoming events.</w:t>
      </w:r>
      <w:r w:rsidR="00821E26">
        <w:t xml:space="preserve">  October 4</w:t>
      </w:r>
      <w:r w:rsidR="00821E26" w:rsidRPr="00821E26">
        <w:rPr>
          <w:vertAlign w:val="superscript"/>
        </w:rPr>
        <w:t>th</w:t>
      </w:r>
      <w:r w:rsidR="00821E26">
        <w:t xml:space="preserve"> Thursday will be Halloween/Trick or Treat, with food trucks as usual.  Christmas events are scheduled for December 6</w:t>
      </w:r>
      <w:r w:rsidR="00821E26" w:rsidRPr="00821E26">
        <w:rPr>
          <w:vertAlign w:val="superscript"/>
        </w:rPr>
        <w:t>th</w:t>
      </w:r>
      <w:r w:rsidR="00821E26">
        <w:t>.  The tree lighting and parade are scheduled for December 4</w:t>
      </w:r>
      <w:r w:rsidR="00821E26" w:rsidRPr="00821E26">
        <w:rPr>
          <w:vertAlign w:val="superscript"/>
        </w:rPr>
        <w:t>th</w:t>
      </w:r>
      <w:r w:rsidR="00821E26">
        <w:t xml:space="preserve">.  Melissa asked Chief Ferryman if it was okay to hold the scavenger hunt at the Firehouse as usual, he confirmed.  The breakfast with Santa will still be at the Amvets.  Melissa </w:t>
      </w:r>
      <w:proofErr w:type="spellStart"/>
      <w:r w:rsidR="00821E26">
        <w:t>Bosley</w:t>
      </w:r>
      <w:proofErr w:type="spellEnd"/>
      <w:r w:rsidR="00821E26">
        <w:t xml:space="preserve"> told the Village that the petting zoo had been approved for this year as well, but the lot they usually used was no longer available.  She asked if they could use the Village owned parcel and Lake and Main.  Council and the Village approved.  She also reminded everyone about the Veterans’ Lunch at the Amvets in November.  Dave Scott asked her to meet with him about the route for the parade and tree lighting.  Amby Wallace suggested they consider having Santa at the Firehouse if the usual shed is unavailable.  Council asked about the cost to join the Lakeview Business Group.  Melissa </w:t>
      </w:r>
      <w:proofErr w:type="spellStart"/>
      <w:r w:rsidR="00821E26">
        <w:t>Bosley</w:t>
      </w:r>
      <w:proofErr w:type="spellEnd"/>
      <w:r w:rsidR="00821E26">
        <w:t xml:space="preserve"> replied that it was $50 this year.  She also said that there may be changes in the types of events held next year.  Amby Wallace asked her to remember the parks when looking for locations.</w:t>
      </w:r>
      <w:r w:rsidR="00AF5083">
        <w:t xml:space="preserve">  </w:t>
      </w:r>
    </w:p>
    <w:p w14:paraId="67398F80" w14:textId="26430F6C" w:rsidR="00AF5083" w:rsidRDefault="00AF5083" w:rsidP="003C744F">
      <w:pPr>
        <w:spacing w:after="0" w:line="240" w:lineRule="auto"/>
      </w:pPr>
    </w:p>
    <w:p w14:paraId="75B3679D" w14:textId="0867A62D" w:rsidR="00AF5083" w:rsidRDefault="00AF5083" w:rsidP="003C744F">
      <w:pPr>
        <w:spacing w:after="0" w:line="240" w:lineRule="auto"/>
      </w:pPr>
      <w:r>
        <w:t xml:space="preserve">Joe Walter asked about the gazebo project.  There was discussion.  The Business Group is looking into whether changes can be made to the project associated with the fundraiser.  </w:t>
      </w:r>
    </w:p>
    <w:p w14:paraId="0B5ECAFE" w14:textId="4E9E200E" w:rsidR="00AF5083" w:rsidRDefault="00AF5083" w:rsidP="003C744F">
      <w:pPr>
        <w:spacing w:after="0" w:line="240" w:lineRule="auto"/>
      </w:pPr>
    </w:p>
    <w:p w14:paraId="23409241" w14:textId="4C2A74D4" w:rsidR="00AF5083" w:rsidRDefault="00AF5083" w:rsidP="003C744F">
      <w:pPr>
        <w:spacing w:after="0" w:line="240" w:lineRule="auto"/>
      </w:pPr>
      <w:r>
        <w:t xml:space="preserve">Mayor Elaine Fagan Moore asked if you had to be a business to join the Lakeview Business Group.  Melissa </w:t>
      </w:r>
      <w:proofErr w:type="spellStart"/>
      <w:r>
        <w:t>Bosley</w:t>
      </w:r>
      <w:proofErr w:type="spellEnd"/>
      <w:r>
        <w:t xml:space="preserve"> said that you do not need to be a business.  She also said that they hoped to get membership mailers out in the future.</w:t>
      </w:r>
    </w:p>
    <w:p w14:paraId="13D0BCB7" w14:textId="49E467D6" w:rsidR="00AF5083" w:rsidRDefault="00AF5083" w:rsidP="003C744F">
      <w:pPr>
        <w:spacing w:after="0" w:line="240" w:lineRule="auto"/>
      </w:pPr>
    </w:p>
    <w:p w14:paraId="3A9B99A1" w14:textId="429ED649" w:rsidR="00AF5083" w:rsidRDefault="00AF5083" w:rsidP="003C744F">
      <w:pPr>
        <w:spacing w:after="0" w:line="240" w:lineRule="auto"/>
      </w:pPr>
      <w:r>
        <w:t xml:space="preserve">Ben </w:t>
      </w:r>
      <w:proofErr w:type="spellStart"/>
      <w:r>
        <w:t>Volrath</w:t>
      </w:r>
      <w:proofErr w:type="spellEnd"/>
      <w:r>
        <w:t xml:space="preserve"> (Logan Co Chamber of Commerce) thanked the Village for moving forward with the updates to the CRA.  He wanted to thank Heather for her work, including handling the notifications to the school districts, state, etc.  He also stated that the CIC had approved everything on Friday for the sale of the Village parcels.  The legislation will be ready for the next meeting.  </w:t>
      </w:r>
    </w:p>
    <w:p w14:paraId="628F94A5" w14:textId="39466DE3" w:rsidR="00AF5083" w:rsidRDefault="00AF5083" w:rsidP="003C744F">
      <w:pPr>
        <w:spacing w:after="0" w:line="240" w:lineRule="auto"/>
      </w:pPr>
    </w:p>
    <w:p w14:paraId="363A26A7" w14:textId="7D756210" w:rsidR="00AF5083" w:rsidRDefault="00AF5083" w:rsidP="00AF5083">
      <w:pPr>
        <w:spacing w:after="0" w:line="240" w:lineRule="auto"/>
      </w:pPr>
      <w:r>
        <w:t>Mayor Elain Fagan-Moore asked if Council had anything else.</w:t>
      </w:r>
    </w:p>
    <w:p w14:paraId="5DF25F2D" w14:textId="77777777" w:rsidR="00AF5083" w:rsidRDefault="00AF5083" w:rsidP="003C744F">
      <w:pPr>
        <w:spacing w:after="0" w:line="240" w:lineRule="auto"/>
      </w:pPr>
    </w:p>
    <w:p w14:paraId="36796335" w14:textId="69DFB175" w:rsidR="00AF5083" w:rsidRDefault="00AF5083" w:rsidP="003C744F">
      <w:pPr>
        <w:spacing w:after="0" w:line="240" w:lineRule="auto"/>
      </w:pPr>
    </w:p>
    <w:p w14:paraId="45A7C11A" w14:textId="23431170" w:rsidR="00AF5083" w:rsidRDefault="00AF5083" w:rsidP="003C744F">
      <w:pPr>
        <w:spacing w:after="0" w:line="240" w:lineRule="auto"/>
      </w:pPr>
      <w:r>
        <w:t xml:space="preserve">Mel Rotroff told everyone that if anyone was interested in seeing the concession stand in </w:t>
      </w:r>
      <w:proofErr w:type="spellStart"/>
      <w:r>
        <w:t>Cridersville</w:t>
      </w:r>
      <w:proofErr w:type="spellEnd"/>
      <w:r>
        <w:t xml:space="preserve"> that would be a good fit for our parks, he would be happy to take them.  He said it was pretty amazing.  Dave Scott added that it only took 1 day to build/install.</w:t>
      </w:r>
    </w:p>
    <w:p w14:paraId="124C3281" w14:textId="103A406E" w:rsidR="002D639D" w:rsidRDefault="002D639D" w:rsidP="003C744F">
      <w:pPr>
        <w:spacing w:after="0" w:line="240" w:lineRule="auto"/>
      </w:pPr>
    </w:p>
    <w:p w14:paraId="296768D1" w14:textId="3063072E" w:rsidR="003B5C33" w:rsidRDefault="008C5828" w:rsidP="003B5C33">
      <w:r>
        <w:t xml:space="preserve">Mel </w:t>
      </w:r>
      <w:r w:rsidR="00105177">
        <w:t>Rotroff</w:t>
      </w:r>
      <w:r w:rsidR="00E92AB6">
        <w:t xml:space="preserve"> made a motion to adjourn, </w:t>
      </w:r>
      <w:r w:rsidR="00AF5083">
        <w:t>Amby Wallace</w:t>
      </w:r>
      <w:r w:rsidR="00F57204">
        <w:t xml:space="preserve"> </w:t>
      </w:r>
      <w:r>
        <w:t>seconded</w:t>
      </w:r>
      <w:r w:rsidR="00DE6C28">
        <w:t>.  C</w:t>
      </w:r>
      <w:r w:rsidR="00E92AB6">
        <w:t>ouncil approved unanimously.</w:t>
      </w:r>
    </w:p>
    <w:p w14:paraId="41574933" w14:textId="7F3CA641" w:rsidR="003F52B4" w:rsidRDefault="00E92AB6" w:rsidP="0026336A">
      <w:r>
        <w:t>The next council meeting will be</w:t>
      </w:r>
      <w:r w:rsidR="000038E0">
        <w:t xml:space="preserve"> </w:t>
      </w:r>
      <w:r w:rsidR="00976BC4">
        <w:t>Mon</w:t>
      </w:r>
      <w:r w:rsidR="00997E3F">
        <w:t>day,</w:t>
      </w:r>
      <w:r w:rsidR="00F57204">
        <w:t xml:space="preserve"> </w:t>
      </w:r>
      <w:r w:rsidR="00AF5083">
        <w:t>Novembe</w:t>
      </w:r>
      <w:r w:rsidR="000F3FC8">
        <w:t>r</w:t>
      </w:r>
      <w:r w:rsidR="00AF5083">
        <w:t xml:space="preserve"> 3</w:t>
      </w:r>
      <w:r w:rsidR="00AF5083" w:rsidRPr="00AF5083">
        <w:rPr>
          <w:vertAlign w:val="superscript"/>
        </w:rPr>
        <w:t>rd</w:t>
      </w:r>
      <w:r w:rsidR="00997E3F">
        <w:t>,</w:t>
      </w:r>
      <w:r>
        <w:t xml:space="preserve"> 202</w:t>
      </w:r>
      <w:r w:rsidR="00DE0805">
        <w:t>5</w:t>
      </w:r>
      <w:r w:rsidR="00DE6C28">
        <w:t>.</w:t>
      </w:r>
    </w:p>
    <w:p w14:paraId="542D0070" w14:textId="33857D42" w:rsidR="00997E3F" w:rsidRPr="0026336A" w:rsidRDefault="00997E3F" w:rsidP="0026336A"/>
    <w:sectPr w:rsidR="00997E3F" w:rsidRPr="00263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1A47" w14:textId="77777777" w:rsidR="00B44A18" w:rsidRDefault="00B44A18" w:rsidP="00E92AB6">
      <w:pPr>
        <w:spacing w:after="0" w:line="240" w:lineRule="auto"/>
      </w:pPr>
      <w:r>
        <w:separator/>
      </w:r>
    </w:p>
  </w:endnote>
  <w:endnote w:type="continuationSeparator" w:id="0">
    <w:p w14:paraId="2A4C0029" w14:textId="77777777" w:rsidR="00B44A18" w:rsidRDefault="00B44A18"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4FE7" w14:textId="77777777" w:rsidR="00B44A18" w:rsidRDefault="00B44A18" w:rsidP="00E92AB6">
      <w:pPr>
        <w:spacing w:after="0" w:line="240" w:lineRule="auto"/>
      </w:pPr>
      <w:r>
        <w:separator/>
      </w:r>
    </w:p>
  </w:footnote>
  <w:footnote w:type="continuationSeparator" w:id="0">
    <w:p w14:paraId="0083FDA2" w14:textId="77777777" w:rsidR="00B44A18" w:rsidRDefault="00B44A18"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04A4B"/>
    <w:rsid w:val="00012F38"/>
    <w:rsid w:val="000138D5"/>
    <w:rsid w:val="000169C9"/>
    <w:rsid w:val="00020E65"/>
    <w:rsid w:val="000243BB"/>
    <w:rsid w:val="000244EC"/>
    <w:rsid w:val="00025144"/>
    <w:rsid w:val="000312E2"/>
    <w:rsid w:val="00033557"/>
    <w:rsid w:val="000357E4"/>
    <w:rsid w:val="0004402C"/>
    <w:rsid w:val="00044AA1"/>
    <w:rsid w:val="00046045"/>
    <w:rsid w:val="000541AA"/>
    <w:rsid w:val="00056E82"/>
    <w:rsid w:val="00062E37"/>
    <w:rsid w:val="00064BE3"/>
    <w:rsid w:val="0006700A"/>
    <w:rsid w:val="000670FB"/>
    <w:rsid w:val="000679F7"/>
    <w:rsid w:val="00071B75"/>
    <w:rsid w:val="00072F56"/>
    <w:rsid w:val="000805DA"/>
    <w:rsid w:val="000A3E97"/>
    <w:rsid w:val="000A40D3"/>
    <w:rsid w:val="000B77E6"/>
    <w:rsid w:val="000D5D7E"/>
    <w:rsid w:val="000F0214"/>
    <w:rsid w:val="000F0606"/>
    <w:rsid w:val="000F3992"/>
    <w:rsid w:val="000F3FC8"/>
    <w:rsid w:val="00102A74"/>
    <w:rsid w:val="00105177"/>
    <w:rsid w:val="00111430"/>
    <w:rsid w:val="00113305"/>
    <w:rsid w:val="0011359B"/>
    <w:rsid w:val="00114167"/>
    <w:rsid w:val="00116D6E"/>
    <w:rsid w:val="00117DA5"/>
    <w:rsid w:val="00127A5B"/>
    <w:rsid w:val="0013095B"/>
    <w:rsid w:val="00143A04"/>
    <w:rsid w:val="0015223F"/>
    <w:rsid w:val="001563C1"/>
    <w:rsid w:val="001618AE"/>
    <w:rsid w:val="00161D69"/>
    <w:rsid w:val="001653CE"/>
    <w:rsid w:val="00165881"/>
    <w:rsid w:val="00165D00"/>
    <w:rsid w:val="00166EA2"/>
    <w:rsid w:val="00167C0A"/>
    <w:rsid w:val="00173E54"/>
    <w:rsid w:val="0018689F"/>
    <w:rsid w:val="00194D88"/>
    <w:rsid w:val="0019749D"/>
    <w:rsid w:val="001B41D9"/>
    <w:rsid w:val="001B4E7A"/>
    <w:rsid w:val="001C0DBE"/>
    <w:rsid w:val="001D3200"/>
    <w:rsid w:val="001E5327"/>
    <w:rsid w:val="001E587B"/>
    <w:rsid w:val="001F47D1"/>
    <w:rsid w:val="001F4EA2"/>
    <w:rsid w:val="00201460"/>
    <w:rsid w:val="00202CAE"/>
    <w:rsid w:val="00217BD4"/>
    <w:rsid w:val="002226B2"/>
    <w:rsid w:val="00231FA9"/>
    <w:rsid w:val="00233F22"/>
    <w:rsid w:val="002419CB"/>
    <w:rsid w:val="00250995"/>
    <w:rsid w:val="00256FA3"/>
    <w:rsid w:val="0026336A"/>
    <w:rsid w:val="002838D6"/>
    <w:rsid w:val="002A2090"/>
    <w:rsid w:val="002A4597"/>
    <w:rsid w:val="002A5846"/>
    <w:rsid w:val="002A629A"/>
    <w:rsid w:val="002B7558"/>
    <w:rsid w:val="002C346F"/>
    <w:rsid w:val="002C5553"/>
    <w:rsid w:val="002D5791"/>
    <w:rsid w:val="002D639D"/>
    <w:rsid w:val="002E4A55"/>
    <w:rsid w:val="003023CF"/>
    <w:rsid w:val="00312161"/>
    <w:rsid w:val="003142FE"/>
    <w:rsid w:val="0032200A"/>
    <w:rsid w:val="00322401"/>
    <w:rsid w:val="00340954"/>
    <w:rsid w:val="00350081"/>
    <w:rsid w:val="00374B10"/>
    <w:rsid w:val="00375A2E"/>
    <w:rsid w:val="003834AB"/>
    <w:rsid w:val="003A1B3B"/>
    <w:rsid w:val="003A342A"/>
    <w:rsid w:val="003B17B3"/>
    <w:rsid w:val="003B5C33"/>
    <w:rsid w:val="003C744F"/>
    <w:rsid w:val="003D3263"/>
    <w:rsid w:val="003D4C60"/>
    <w:rsid w:val="003D6069"/>
    <w:rsid w:val="003E14F1"/>
    <w:rsid w:val="003F372B"/>
    <w:rsid w:val="003F52B4"/>
    <w:rsid w:val="003F5F5B"/>
    <w:rsid w:val="00400118"/>
    <w:rsid w:val="00400E38"/>
    <w:rsid w:val="00400E5C"/>
    <w:rsid w:val="00406DE1"/>
    <w:rsid w:val="00410CE2"/>
    <w:rsid w:val="00424D36"/>
    <w:rsid w:val="004303D7"/>
    <w:rsid w:val="00453629"/>
    <w:rsid w:val="00472F5E"/>
    <w:rsid w:val="0048253D"/>
    <w:rsid w:val="00495259"/>
    <w:rsid w:val="004956E1"/>
    <w:rsid w:val="00497D4C"/>
    <w:rsid w:val="004A6A00"/>
    <w:rsid w:val="004B34D2"/>
    <w:rsid w:val="004B62B1"/>
    <w:rsid w:val="004B7B8B"/>
    <w:rsid w:val="004C3732"/>
    <w:rsid w:val="004C452A"/>
    <w:rsid w:val="004C5A7B"/>
    <w:rsid w:val="004C74B3"/>
    <w:rsid w:val="004D4981"/>
    <w:rsid w:val="004D4B76"/>
    <w:rsid w:val="004D6D72"/>
    <w:rsid w:val="004D6ECB"/>
    <w:rsid w:val="004E09A3"/>
    <w:rsid w:val="004E3B43"/>
    <w:rsid w:val="004E3BDD"/>
    <w:rsid w:val="004F77B2"/>
    <w:rsid w:val="00506364"/>
    <w:rsid w:val="005078AA"/>
    <w:rsid w:val="00512730"/>
    <w:rsid w:val="005136A9"/>
    <w:rsid w:val="005210F8"/>
    <w:rsid w:val="00531F90"/>
    <w:rsid w:val="00535C81"/>
    <w:rsid w:val="00551243"/>
    <w:rsid w:val="00555358"/>
    <w:rsid w:val="00565A4B"/>
    <w:rsid w:val="005806BA"/>
    <w:rsid w:val="00582298"/>
    <w:rsid w:val="00595F19"/>
    <w:rsid w:val="00597F08"/>
    <w:rsid w:val="005B0FB0"/>
    <w:rsid w:val="005B4C12"/>
    <w:rsid w:val="005B56BB"/>
    <w:rsid w:val="005B73D8"/>
    <w:rsid w:val="005C0429"/>
    <w:rsid w:val="005C456C"/>
    <w:rsid w:val="005D722D"/>
    <w:rsid w:val="005E6EEB"/>
    <w:rsid w:val="005F1E50"/>
    <w:rsid w:val="005F6B0E"/>
    <w:rsid w:val="00605291"/>
    <w:rsid w:val="00605BA0"/>
    <w:rsid w:val="0061115A"/>
    <w:rsid w:val="006302D6"/>
    <w:rsid w:val="00634EC6"/>
    <w:rsid w:val="00637C20"/>
    <w:rsid w:val="006409CD"/>
    <w:rsid w:val="00641661"/>
    <w:rsid w:val="00646043"/>
    <w:rsid w:val="00651B39"/>
    <w:rsid w:val="00652778"/>
    <w:rsid w:val="006619CE"/>
    <w:rsid w:val="00676BF0"/>
    <w:rsid w:val="00681905"/>
    <w:rsid w:val="00684484"/>
    <w:rsid w:val="006B3D76"/>
    <w:rsid w:val="006B4538"/>
    <w:rsid w:val="006D07D1"/>
    <w:rsid w:val="006D291A"/>
    <w:rsid w:val="006D6985"/>
    <w:rsid w:val="006D7474"/>
    <w:rsid w:val="006E0D98"/>
    <w:rsid w:val="006F7891"/>
    <w:rsid w:val="00705A8E"/>
    <w:rsid w:val="00712AA5"/>
    <w:rsid w:val="007266E8"/>
    <w:rsid w:val="007329C2"/>
    <w:rsid w:val="00736438"/>
    <w:rsid w:val="007441A6"/>
    <w:rsid w:val="00745593"/>
    <w:rsid w:val="0074777A"/>
    <w:rsid w:val="00756336"/>
    <w:rsid w:val="00756BDE"/>
    <w:rsid w:val="00760D14"/>
    <w:rsid w:val="0076720A"/>
    <w:rsid w:val="00786D8F"/>
    <w:rsid w:val="007902F8"/>
    <w:rsid w:val="007937F3"/>
    <w:rsid w:val="00794206"/>
    <w:rsid w:val="007942CD"/>
    <w:rsid w:val="00795FA2"/>
    <w:rsid w:val="007A2DC3"/>
    <w:rsid w:val="007B1F62"/>
    <w:rsid w:val="007B3793"/>
    <w:rsid w:val="007B6FD5"/>
    <w:rsid w:val="007C022A"/>
    <w:rsid w:val="007E0F8B"/>
    <w:rsid w:val="007E6567"/>
    <w:rsid w:val="007E6626"/>
    <w:rsid w:val="007F0ACD"/>
    <w:rsid w:val="007F5D80"/>
    <w:rsid w:val="00802868"/>
    <w:rsid w:val="00802BBB"/>
    <w:rsid w:val="00821E26"/>
    <w:rsid w:val="0082692E"/>
    <w:rsid w:val="00827DA0"/>
    <w:rsid w:val="008336C5"/>
    <w:rsid w:val="00835415"/>
    <w:rsid w:val="008417DC"/>
    <w:rsid w:val="0084514E"/>
    <w:rsid w:val="008458E2"/>
    <w:rsid w:val="008503D6"/>
    <w:rsid w:val="00852CF7"/>
    <w:rsid w:val="0085472C"/>
    <w:rsid w:val="0085536B"/>
    <w:rsid w:val="00855744"/>
    <w:rsid w:val="00855928"/>
    <w:rsid w:val="00866594"/>
    <w:rsid w:val="00866957"/>
    <w:rsid w:val="00866E53"/>
    <w:rsid w:val="0088292A"/>
    <w:rsid w:val="008846D1"/>
    <w:rsid w:val="00885FC6"/>
    <w:rsid w:val="00886E84"/>
    <w:rsid w:val="00892D0B"/>
    <w:rsid w:val="0089383E"/>
    <w:rsid w:val="008A0CDD"/>
    <w:rsid w:val="008A2E0C"/>
    <w:rsid w:val="008B2A38"/>
    <w:rsid w:val="008B45B2"/>
    <w:rsid w:val="008B69CD"/>
    <w:rsid w:val="008C275E"/>
    <w:rsid w:val="008C5828"/>
    <w:rsid w:val="008D7E4A"/>
    <w:rsid w:val="008E3D69"/>
    <w:rsid w:val="00922C3B"/>
    <w:rsid w:val="00926601"/>
    <w:rsid w:val="00931E1F"/>
    <w:rsid w:val="00941634"/>
    <w:rsid w:val="0094210C"/>
    <w:rsid w:val="009437F5"/>
    <w:rsid w:val="00951288"/>
    <w:rsid w:val="00960454"/>
    <w:rsid w:val="009628DF"/>
    <w:rsid w:val="00964335"/>
    <w:rsid w:val="00967328"/>
    <w:rsid w:val="00971F85"/>
    <w:rsid w:val="00976BC4"/>
    <w:rsid w:val="00976F4A"/>
    <w:rsid w:val="00981E7D"/>
    <w:rsid w:val="00987580"/>
    <w:rsid w:val="00997904"/>
    <w:rsid w:val="00997E3F"/>
    <w:rsid w:val="009A1465"/>
    <w:rsid w:val="009A1C37"/>
    <w:rsid w:val="009A4F5E"/>
    <w:rsid w:val="009B4B69"/>
    <w:rsid w:val="009B5F39"/>
    <w:rsid w:val="009B652A"/>
    <w:rsid w:val="009C3339"/>
    <w:rsid w:val="009C7353"/>
    <w:rsid w:val="009C773F"/>
    <w:rsid w:val="009D01E5"/>
    <w:rsid w:val="009D15FE"/>
    <w:rsid w:val="009E5602"/>
    <w:rsid w:val="009F03A2"/>
    <w:rsid w:val="009F2394"/>
    <w:rsid w:val="00A04F2C"/>
    <w:rsid w:val="00A16023"/>
    <w:rsid w:val="00A27D61"/>
    <w:rsid w:val="00A35573"/>
    <w:rsid w:val="00A3663D"/>
    <w:rsid w:val="00A37D5F"/>
    <w:rsid w:val="00A40440"/>
    <w:rsid w:val="00A413FD"/>
    <w:rsid w:val="00A46675"/>
    <w:rsid w:val="00A507FB"/>
    <w:rsid w:val="00A515D3"/>
    <w:rsid w:val="00A535E0"/>
    <w:rsid w:val="00A608B9"/>
    <w:rsid w:val="00A632E1"/>
    <w:rsid w:val="00A81666"/>
    <w:rsid w:val="00A85955"/>
    <w:rsid w:val="00A87ABB"/>
    <w:rsid w:val="00A90FB9"/>
    <w:rsid w:val="00A92FDF"/>
    <w:rsid w:val="00AB0453"/>
    <w:rsid w:val="00AB1648"/>
    <w:rsid w:val="00AB63E7"/>
    <w:rsid w:val="00AB752D"/>
    <w:rsid w:val="00AC294C"/>
    <w:rsid w:val="00AC378C"/>
    <w:rsid w:val="00AD1AEA"/>
    <w:rsid w:val="00AE20B1"/>
    <w:rsid w:val="00AE4281"/>
    <w:rsid w:val="00AF41D1"/>
    <w:rsid w:val="00AF5083"/>
    <w:rsid w:val="00B04DAF"/>
    <w:rsid w:val="00B04DCC"/>
    <w:rsid w:val="00B07F4E"/>
    <w:rsid w:val="00B220B5"/>
    <w:rsid w:val="00B226AA"/>
    <w:rsid w:val="00B248FA"/>
    <w:rsid w:val="00B30F3E"/>
    <w:rsid w:val="00B3428B"/>
    <w:rsid w:val="00B378B6"/>
    <w:rsid w:val="00B37B41"/>
    <w:rsid w:val="00B44A18"/>
    <w:rsid w:val="00B51717"/>
    <w:rsid w:val="00B522DB"/>
    <w:rsid w:val="00B52557"/>
    <w:rsid w:val="00B56D5A"/>
    <w:rsid w:val="00B57F00"/>
    <w:rsid w:val="00B625BE"/>
    <w:rsid w:val="00B6300A"/>
    <w:rsid w:val="00B75951"/>
    <w:rsid w:val="00B76215"/>
    <w:rsid w:val="00B81596"/>
    <w:rsid w:val="00BB75DA"/>
    <w:rsid w:val="00BD6E7C"/>
    <w:rsid w:val="00BE3559"/>
    <w:rsid w:val="00BE4EEB"/>
    <w:rsid w:val="00BF3767"/>
    <w:rsid w:val="00C04064"/>
    <w:rsid w:val="00C05908"/>
    <w:rsid w:val="00C17056"/>
    <w:rsid w:val="00C21CEA"/>
    <w:rsid w:val="00C25585"/>
    <w:rsid w:val="00C255F9"/>
    <w:rsid w:val="00C25F66"/>
    <w:rsid w:val="00C27154"/>
    <w:rsid w:val="00C32D40"/>
    <w:rsid w:val="00C34DC2"/>
    <w:rsid w:val="00C35979"/>
    <w:rsid w:val="00C36293"/>
    <w:rsid w:val="00C47C4A"/>
    <w:rsid w:val="00C554D8"/>
    <w:rsid w:val="00C63660"/>
    <w:rsid w:val="00C65A21"/>
    <w:rsid w:val="00C70DA0"/>
    <w:rsid w:val="00C72FEB"/>
    <w:rsid w:val="00C82F66"/>
    <w:rsid w:val="00C8415D"/>
    <w:rsid w:val="00C92A8C"/>
    <w:rsid w:val="00C941DD"/>
    <w:rsid w:val="00C961A1"/>
    <w:rsid w:val="00CA3BB8"/>
    <w:rsid w:val="00CA488C"/>
    <w:rsid w:val="00CA65F4"/>
    <w:rsid w:val="00CA7601"/>
    <w:rsid w:val="00CB0967"/>
    <w:rsid w:val="00CD2977"/>
    <w:rsid w:val="00CE14A6"/>
    <w:rsid w:val="00CE3C90"/>
    <w:rsid w:val="00CE763B"/>
    <w:rsid w:val="00CF3F41"/>
    <w:rsid w:val="00D05A04"/>
    <w:rsid w:val="00D07FFA"/>
    <w:rsid w:val="00D10E00"/>
    <w:rsid w:val="00D111C3"/>
    <w:rsid w:val="00D169DA"/>
    <w:rsid w:val="00D17598"/>
    <w:rsid w:val="00D20AD3"/>
    <w:rsid w:val="00D23B19"/>
    <w:rsid w:val="00D311B2"/>
    <w:rsid w:val="00D37FD0"/>
    <w:rsid w:val="00D418DC"/>
    <w:rsid w:val="00D43C56"/>
    <w:rsid w:val="00D45DC9"/>
    <w:rsid w:val="00D4626F"/>
    <w:rsid w:val="00D47325"/>
    <w:rsid w:val="00D679C3"/>
    <w:rsid w:val="00D72A41"/>
    <w:rsid w:val="00DB4D19"/>
    <w:rsid w:val="00DB60AA"/>
    <w:rsid w:val="00DC3CD9"/>
    <w:rsid w:val="00DD1AFB"/>
    <w:rsid w:val="00DE0805"/>
    <w:rsid w:val="00DE398A"/>
    <w:rsid w:val="00DE6C28"/>
    <w:rsid w:val="00DE718B"/>
    <w:rsid w:val="00DF4662"/>
    <w:rsid w:val="00E01ED4"/>
    <w:rsid w:val="00E05F2E"/>
    <w:rsid w:val="00E06069"/>
    <w:rsid w:val="00E07F61"/>
    <w:rsid w:val="00E22401"/>
    <w:rsid w:val="00E325BA"/>
    <w:rsid w:val="00E34EA1"/>
    <w:rsid w:val="00E46BEA"/>
    <w:rsid w:val="00E47EA4"/>
    <w:rsid w:val="00E53657"/>
    <w:rsid w:val="00E53C1F"/>
    <w:rsid w:val="00E55A2E"/>
    <w:rsid w:val="00E61B8E"/>
    <w:rsid w:val="00E662A1"/>
    <w:rsid w:val="00E719DC"/>
    <w:rsid w:val="00E74C95"/>
    <w:rsid w:val="00E8102A"/>
    <w:rsid w:val="00E83F65"/>
    <w:rsid w:val="00E8655A"/>
    <w:rsid w:val="00E92602"/>
    <w:rsid w:val="00E92AB6"/>
    <w:rsid w:val="00EA05BC"/>
    <w:rsid w:val="00EC336F"/>
    <w:rsid w:val="00EC5734"/>
    <w:rsid w:val="00ED4556"/>
    <w:rsid w:val="00ED7666"/>
    <w:rsid w:val="00EE1A22"/>
    <w:rsid w:val="00EE1B6E"/>
    <w:rsid w:val="00EE433C"/>
    <w:rsid w:val="00EE47AF"/>
    <w:rsid w:val="00EE59F7"/>
    <w:rsid w:val="00EE7EB4"/>
    <w:rsid w:val="00EF7396"/>
    <w:rsid w:val="00F03779"/>
    <w:rsid w:val="00F101A3"/>
    <w:rsid w:val="00F16372"/>
    <w:rsid w:val="00F22D0E"/>
    <w:rsid w:val="00F23DC1"/>
    <w:rsid w:val="00F23F3D"/>
    <w:rsid w:val="00F26161"/>
    <w:rsid w:val="00F34A12"/>
    <w:rsid w:val="00F36775"/>
    <w:rsid w:val="00F368B4"/>
    <w:rsid w:val="00F40059"/>
    <w:rsid w:val="00F41A2E"/>
    <w:rsid w:val="00F45C14"/>
    <w:rsid w:val="00F57204"/>
    <w:rsid w:val="00F60ED1"/>
    <w:rsid w:val="00F6157D"/>
    <w:rsid w:val="00F6192C"/>
    <w:rsid w:val="00F62655"/>
    <w:rsid w:val="00F754B6"/>
    <w:rsid w:val="00F95D90"/>
    <w:rsid w:val="00FA0169"/>
    <w:rsid w:val="00FA59AD"/>
    <w:rsid w:val="00FA7738"/>
    <w:rsid w:val="00FB3589"/>
    <w:rsid w:val="00FB6CD9"/>
    <w:rsid w:val="00FC1C0A"/>
    <w:rsid w:val="00FC3D01"/>
    <w:rsid w:val="00FD7A53"/>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 w:type="character" w:styleId="Hyperlink">
    <w:name w:val="Hyperlink"/>
    <w:basedOn w:val="DefaultParagraphFont"/>
    <w:uiPriority w:val="99"/>
    <w:unhideWhenUsed/>
    <w:rsid w:val="003D3263"/>
    <w:rPr>
      <w:color w:val="0563C1" w:themeColor="hyperlink"/>
      <w:u w:val="single"/>
    </w:rPr>
  </w:style>
  <w:style w:type="character" w:styleId="UnresolvedMention">
    <w:name w:val="Unresolved Mention"/>
    <w:basedOn w:val="DefaultParagraphFont"/>
    <w:uiPriority w:val="99"/>
    <w:semiHidden/>
    <w:unhideWhenUsed/>
    <w:rsid w:val="003D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2689</TotalTime>
  <Pages>6</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fiscalofficer@lakeviewohio.com</cp:lastModifiedBy>
  <cp:revision>18</cp:revision>
  <cp:lastPrinted>2024-11-04T15:43:00Z</cp:lastPrinted>
  <dcterms:created xsi:type="dcterms:W3CDTF">2025-10-21T17:28:00Z</dcterms:created>
  <dcterms:modified xsi:type="dcterms:W3CDTF">2025-11-03T15:38:00Z</dcterms:modified>
</cp:coreProperties>
</file>