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7DBFAD42" w:rsidR="00A81666" w:rsidRDefault="00D43C56" w:rsidP="00E61B8E">
      <w:pPr>
        <w:jc w:val="center"/>
      </w:pPr>
      <w:r>
        <w:t xml:space="preserve">November </w:t>
      </w:r>
      <w:r w:rsidR="00F03779">
        <w:t>18</w:t>
      </w:r>
      <w:r w:rsidR="004A6A00">
        <w:t>, 2024</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4F42553E" w:rsidR="00565A4B" w:rsidRDefault="003142FE" w:rsidP="00A81666">
      <w:r>
        <w:t>Mike Best</w:t>
      </w:r>
      <w:r w:rsidR="00D418DC">
        <w:tab/>
      </w:r>
      <w:r w:rsidR="00D418DC">
        <w:tab/>
      </w:r>
      <w:r>
        <w:t xml:space="preserve">                      </w:t>
      </w:r>
      <w:r w:rsidR="00CB0967">
        <w:t xml:space="preserve">  </w:t>
      </w:r>
      <w:r w:rsidR="000A40D3">
        <w:t xml:space="preserve">Elaine Fagan – Moore         </w:t>
      </w:r>
      <w:r w:rsidR="00D418DC">
        <w:t xml:space="preserve"> </w:t>
      </w:r>
    </w:p>
    <w:p w14:paraId="3EC98D00" w14:textId="7D3B8BF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E53C1F">
        <w:t>List of signed in guests following</w:t>
      </w:r>
    </w:p>
    <w:p w14:paraId="081BE497" w14:textId="449492F8"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p>
    <w:p w14:paraId="6D18894A" w14:textId="4CD6DAB3" w:rsidR="00A81666" w:rsidRDefault="00A81666" w:rsidP="00A81666">
      <w:r>
        <w:t>Amby Wallac</w:t>
      </w:r>
      <w:r w:rsidR="00D72A41">
        <w:t>e</w:t>
      </w:r>
      <w:r w:rsidR="00F22D0E">
        <w:t xml:space="preserve"> - absent</w:t>
      </w:r>
      <w:r>
        <w:t xml:space="preserve">                     </w:t>
      </w:r>
      <w:r w:rsidR="00F22D0E">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7C80DBCE" w:rsidR="004C5A7B" w:rsidRDefault="00A81666" w:rsidP="0026336A">
      <w:r>
        <w:t>Pat Parish</w:t>
      </w:r>
      <w:r w:rsidR="004C3732">
        <w:t xml:space="preserve"> </w:t>
      </w:r>
      <w:r w:rsidR="00F22D0E">
        <w:tab/>
      </w:r>
      <w:r w:rsidR="00F22D0E">
        <w:tab/>
      </w:r>
    </w:p>
    <w:p w14:paraId="160F64D3" w14:textId="34BAB618" w:rsidR="0026336A" w:rsidRDefault="00D418DC" w:rsidP="0026336A">
      <w:r>
        <w:tab/>
      </w:r>
      <w:r>
        <w:tab/>
      </w:r>
      <w:r>
        <w:tab/>
      </w:r>
      <w:r w:rsidR="0026336A">
        <w:br/>
      </w:r>
      <w:r w:rsidR="00802868">
        <w:t xml:space="preserve">Sandy Knott made a motion to excuse </w:t>
      </w:r>
      <w:r w:rsidR="00F22D0E">
        <w:t>Amby Wallace</w:t>
      </w:r>
      <w:r w:rsidR="00802868">
        <w:t xml:space="preserve">, </w:t>
      </w:r>
      <w:r w:rsidR="00F22D0E">
        <w:t>Randy Kaehler</w:t>
      </w:r>
      <w:r w:rsidR="00802868">
        <w:t xml:space="preserve"> seconded.  Council approved unanimously.</w:t>
      </w:r>
      <w:r w:rsidR="0026336A">
        <w:t xml:space="preserve">                                                                                                                                                        </w:t>
      </w:r>
    </w:p>
    <w:p w14:paraId="43610811" w14:textId="70C87EAD" w:rsidR="0026336A" w:rsidRDefault="0026336A" w:rsidP="0026336A">
      <w:r>
        <w:t>Minutes from last meeting stand as is.</w:t>
      </w:r>
      <w:r w:rsidR="00D72A41">
        <w:t xml:space="preserve">  </w:t>
      </w:r>
      <w:r w:rsidR="00F22D0E">
        <w:t>Mel Rotroff</w:t>
      </w:r>
      <w:r w:rsidR="00802868">
        <w:t xml:space="preserve"> </w:t>
      </w:r>
      <w:r w:rsidR="00D72A41">
        <w:t xml:space="preserve">made a motion to accept the minutes from </w:t>
      </w:r>
      <w:r w:rsidR="002C346F">
        <w:t>1</w:t>
      </w:r>
      <w:r w:rsidR="00B52557">
        <w:t>1/4</w:t>
      </w:r>
      <w:r w:rsidR="00044AA1">
        <w:t>/2024</w:t>
      </w:r>
      <w:r w:rsidR="00D72A41">
        <w:t xml:space="preserve">, </w:t>
      </w:r>
      <w:r w:rsidR="00B52557">
        <w:t>Mike Best</w:t>
      </w:r>
      <w:r w:rsidR="00705A8E">
        <w:t xml:space="preserve"> s</w:t>
      </w:r>
      <w:r w:rsidR="00D72A41">
        <w:t>econded.  Council approved unanimously.</w:t>
      </w:r>
      <w:r w:rsidR="00705A8E">
        <w:t xml:space="preserve">  </w:t>
      </w:r>
    </w:p>
    <w:p w14:paraId="6A558C1A" w14:textId="266125FC" w:rsidR="0026336A" w:rsidRDefault="00B52557" w:rsidP="0026336A">
      <w:r>
        <w:t>Mel Rotroff</w:t>
      </w:r>
      <w:r w:rsidR="0026336A">
        <w:t xml:space="preserve"> made a motion to pay the bills</w:t>
      </w:r>
      <w:r w:rsidR="009E5602">
        <w:t xml:space="preserve"> (</w:t>
      </w:r>
      <w:r>
        <w:t>11/5</w:t>
      </w:r>
      <w:r w:rsidR="002C346F">
        <w:t>-1</w:t>
      </w:r>
      <w:r w:rsidR="00802868">
        <w:t>1/</w:t>
      </w:r>
      <w:r>
        <w:t>18</w:t>
      </w:r>
      <w:r w:rsidR="002C346F">
        <w:t>/</w:t>
      </w:r>
      <w:r w:rsidR="00835415">
        <w:t>2024</w:t>
      </w:r>
      <w:r w:rsidR="009E5602">
        <w:t>)</w:t>
      </w:r>
      <w:r w:rsidR="0026336A">
        <w:t xml:space="preserve">, </w:t>
      </w:r>
      <w:r>
        <w:t>Pat Parish</w:t>
      </w:r>
      <w:r w:rsidR="0026336A">
        <w:t xml:space="preserve"> seconded. </w:t>
      </w:r>
      <w:r w:rsidR="0004402C">
        <w:t>C</w:t>
      </w:r>
      <w:r w:rsidR="0026336A">
        <w:t>ouncil approved unanimously.</w:t>
      </w:r>
    </w:p>
    <w:p w14:paraId="67E92477" w14:textId="645CC863" w:rsidR="00044AA1" w:rsidRDefault="00B52557" w:rsidP="0026336A">
      <w:r>
        <w:t>Pat Parish</w:t>
      </w:r>
      <w:r w:rsidR="00044AA1">
        <w:t xml:space="preserve"> made a motion to accept the </w:t>
      </w:r>
      <w:r>
        <w:t>bank reconcile for October 2024</w:t>
      </w:r>
      <w:r w:rsidR="00044AA1">
        <w:t xml:space="preserve">, </w:t>
      </w:r>
      <w:r>
        <w:t>Sandy Knott</w:t>
      </w:r>
      <w:r w:rsidR="00044AA1">
        <w:t xml:space="preserve"> seconded.  Council approved unanimously.</w:t>
      </w:r>
    </w:p>
    <w:p w14:paraId="56806B6F" w14:textId="18AFEB00" w:rsidR="00B52557" w:rsidRDefault="00B52557" w:rsidP="0026336A">
      <w:r>
        <w:t>Gary Bias said that he had 60 calls and had issued 2 permits since the last meeting.  He updated Council that he is working with owners to get paperwork complete</w:t>
      </w:r>
      <w:r w:rsidR="00CE3C90">
        <w:t xml:space="preserve">d </w:t>
      </w:r>
      <w:r>
        <w:t xml:space="preserve">on unsafe/damaged/destroyed homes </w:t>
      </w:r>
      <w:r w:rsidR="00CE3C90">
        <w:t>to be</w:t>
      </w:r>
      <w:r>
        <w:t xml:space="preserve"> turned in while the Logan County Landbank is still accepting applications for voluntary demolition. Gary Bias also told Council that if his workload remained slower he would work on nuisance notices for debris.</w:t>
      </w:r>
    </w:p>
    <w:p w14:paraId="2F92EF49" w14:textId="302348F2" w:rsidR="008E3D69" w:rsidRDefault="00012F38" w:rsidP="0026336A">
      <w:r>
        <w:t xml:space="preserve">Interim </w:t>
      </w:r>
      <w:r w:rsidR="00312161">
        <w:t xml:space="preserve">Fire Chief </w:t>
      </w:r>
      <w:r w:rsidR="009A1465">
        <w:t>Josh Oakley</w:t>
      </w:r>
      <w:r w:rsidR="00312161">
        <w:t xml:space="preserve"> </w:t>
      </w:r>
      <w:r w:rsidR="002C346F">
        <w:t xml:space="preserve">told Council that </w:t>
      </w:r>
      <w:r w:rsidR="00173E54">
        <w:t>the Fire Department</w:t>
      </w:r>
      <w:r w:rsidR="00802868">
        <w:t xml:space="preserve"> </w:t>
      </w:r>
      <w:r w:rsidR="00B52557">
        <w:t>has had 3 runs since the last meeting</w:t>
      </w:r>
      <w:r w:rsidR="00802868">
        <w:t>.</w:t>
      </w:r>
      <w:r w:rsidR="00B52557">
        <w:t xml:space="preserve">  He also told Council that Joe Ferryman was looking into finding the best tires and best price for new tire</w:t>
      </w:r>
      <w:r w:rsidR="005E6EEB">
        <w:t>s</w:t>
      </w:r>
      <w:r w:rsidR="00B52557">
        <w:t xml:space="preserve"> for the grass truck.  He said that the ones it came with are worn, and not really the best size.  Finally, he told Council he was waiting on more information on the settlement for the destroyed aerial truck</w:t>
      </w:r>
      <w:r w:rsidR="00E46BEA">
        <w:t>, and that they were hoping to be able to get a pumper instead.  Finally, Josh Oakley asked if anyone had heard anything back from our attorney regarding their SOP/SOG’s.  Mayor Elaine Fagan-Moore answered no, we are waiting to hear back.</w:t>
      </w:r>
    </w:p>
    <w:p w14:paraId="17F1A5E5" w14:textId="7E382980" w:rsidR="00BE3559" w:rsidRDefault="00D37FD0" w:rsidP="0026336A">
      <w:r>
        <w:t xml:space="preserve">Dave Scott </w:t>
      </w:r>
      <w:r w:rsidR="001618AE">
        <w:t xml:space="preserve">told Council that </w:t>
      </w:r>
      <w:r w:rsidR="00E46BEA">
        <w:t xml:space="preserve">we have the VAC back and it is usable, but it is still in need of a few parts that will be fixed when they are available.  Dave Scott presented Council the Tornado Relief applications received by the Utility Office and asked them to review and provide the final decision.  Sandy Knott asked if they have to be past due to qualify?  She also inquired about damaged/destroyed properties.  She </w:t>
      </w:r>
      <w:r w:rsidR="00E46BEA">
        <w:lastRenderedPageBreak/>
        <w:t>asked what the Utility Commission thought.  Pat Parish answered that there were no utility charges if the structure was no longer standing.  Sandy Knott asked about damaged but unlivable homes.  Pat Parish replied that those will be charged the base rate as long as the structure remains.  After additional discussion, Sandy Knott suggested that the Utility Commission meet and go over all the applications.  She suggested not paying on accounts that were past due before the tornado, and trying to really determine who was in need at this point due to the tornado.  The Utility Commission agreed to meet this week so that Council could make the final ruling at the first meeting in December.</w:t>
      </w:r>
    </w:p>
    <w:p w14:paraId="05A43F76" w14:textId="4EC25225" w:rsidR="003D6069" w:rsidRDefault="00BE3559" w:rsidP="0026336A">
      <w:r>
        <w:t xml:space="preserve">Dave Scott </w:t>
      </w:r>
      <w:r w:rsidR="00E46BEA">
        <w:t>noted that he would need an executive session at the end of the meeting.</w:t>
      </w:r>
    </w:p>
    <w:p w14:paraId="562F8041" w14:textId="44B99ADE" w:rsidR="00C961A1" w:rsidRDefault="00E46BEA" w:rsidP="00D37FD0">
      <w:r>
        <w:t xml:space="preserve">Fiscal Officer Heather </w:t>
      </w:r>
      <w:proofErr w:type="spellStart"/>
      <w:r>
        <w:t>Kegg</w:t>
      </w:r>
      <w:proofErr w:type="spellEnd"/>
      <w:r>
        <w:t xml:space="preserve"> told Council that she had received notification of the amount they would be receiving from her initial submission to the State Disaster Relief Program.</w:t>
      </w:r>
      <w:r w:rsidR="006D07D1">
        <w:t xml:space="preserve">  This award includes 50% reimbursement for employee hours used to restore/repair electric and water services after the tornado, totaling $88,723.95.  Reimbursement for 75% of vehicle costs incurred during electric restoration totaling $98,486.07, and 75% reimbursement for additional Zoning and Flood Plain hours for disaster recovery due to the tornado, totaling $107,653.69.  Heather </w:t>
      </w:r>
      <w:proofErr w:type="spellStart"/>
      <w:r w:rsidR="006D07D1">
        <w:t>Kegg</w:t>
      </w:r>
      <w:proofErr w:type="spellEnd"/>
      <w:r w:rsidR="006D07D1">
        <w:t xml:space="preserve"> also stated that they will be able to submit for additional funds as disaster recovery progresses, but that the areas/items eligible are limited.</w:t>
      </w:r>
    </w:p>
    <w:p w14:paraId="1F771C1B" w14:textId="736BCC53" w:rsidR="006D07D1" w:rsidRDefault="006D07D1" w:rsidP="00D37FD0">
      <w:r>
        <w:t>Dave Scott added that he had been awarded $1,000,000 for the Midway Watermain Project from the EPA.</w:t>
      </w:r>
    </w:p>
    <w:p w14:paraId="098A8A69" w14:textId="473CCA1C" w:rsidR="006D07D1" w:rsidRDefault="006D07D1" w:rsidP="00D37FD0">
      <w:r>
        <w:t>Pat Parish said that he knew they were having issues finding everything needed for repairs, he asked if they had been able to find all the streetlights that were needed.  Dave Scott replied that they had found lights for one area of town that were needed in Canada and that they had been ordered.</w:t>
      </w:r>
    </w:p>
    <w:p w14:paraId="0222811F" w14:textId="3F346C49" w:rsidR="006D07D1" w:rsidRDefault="006D07D1" w:rsidP="00D37FD0">
      <w:r>
        <w:t xml:space="preserve">Mayor Elaine Fagan-Moore asked if anyone on Council had anything to present.  </w:t>
      </w:r>
    </w:p>
    <w:p w14:paraId="592AF19A" w14:textId="44D694E4" w:rsidR="006D07D1" w:rsidRDefault="006D07D1" w:rsidP="00D37FD0">
      <w:r>
        <w:t>Sandy Knott said that she hopes everyone has a good Thanksgiving.</w:t>
      </w:r>
    </w:p>
    <w:p w14:paraId="771AD40E" w14:textId="2977079B" w:rsidR="006D07D1" w:rsidRDefault="006D07D1" w:rsidP="00D37FD0">
      <w:r>
        <w:t>Pat Parish noted that there will be a free dinner at 1PM on Thanksgiving at the Amvets for anyone interested.</w:t>
      </w:r>
    </w:p>
    <w:p w14:paraId="3EBB108F" w14:textId="1870159F" w:rsidR="00C82F66" w:rsidRDefault="00C82F66" w:rsidP="00D37FD0">
      <w:r>
        <w:t>Mayor Elaine Fagan-Moore opened up the floor to guests.</w:t>
      </w:r>
    </w:p>
    <w:p w14:paraId="1EFA37D3" w14:textId="532DE941" w:rsidR="00C82F66" w:rsidRDefault="00C82F66" w:rsidP="00D37FD0">
      <w:r>
        <w:t xml:space="preserve">Guest Ella Shoffstall asked if there was enough in the Tornado Relief Fund to cover all the past due utility bills.  Pat Parish replied no, not even close.  She then asked about progress on the ball diamond, she stated she had seen someone working on it.  Dave Scott replied that things on our end are progressing, and that he has told Logan County Solid waste that we wanted their parts completed in time to have the parks open by April.  She then asked about volunteers during the tornado, and asked guest Traci Snyder to clarify the question.  Traci Gentis-Snyder told Council that when the volunteers were being told to sign in that they were told that a percentage of the money those hours would cost was supposed to go back to the Village.  Council and Village employees present had not heard this and were not in charge of the Volunteers.  Pat Parish asked if this was a Logan County EMA/Helen Norris thing.  Heather </w:t>
      </w:r>
      <w:proofErr w:type="spellStart"/>
      <w:r>
        <w:t>Kegg</w:t>
      </w:r>
      <w:proofErr w:type="spellEnd"/>
      <w:r>
        <w:t xml:space="preserve"> said that she would check with the E</w:t>
      </w:r>
      <w:bookmarkStart w:id="0" w:name="_GoBack"/>
      <w:bookmarkEnd w:id="0"/>
      <w:r>
        <w:t>MA and the State Disaster Relief Program to see if they had any information on this.</w:t>
      </w:r>
    </w:p>
    <w:p w14:paraId="235A36D6" w14:textId="2BF0E761" w:rsidR="00C82F66" w:rsidRDefault="00C82F66" w:rsidP="00D37FD0">
      <w:r>
        <w:t>The Logan County Sheriff Deputy stated that there had been no calls to Lakeview in the last 2 weeks on his shift.  He said there had been a few accidents on 33 and that they were focusing on slowing down speeders.</w:t>
      </w:r>
    </w:p>
    <w:p w14:paraId="639382F2" w14:textId="0A30AD1D" w:rsidR="008A0CDD" w:rsidRDefault="008A0CDD" w:rsidP="00D37FD0">
      <w:r>
        <w:lastRenderedPageBreak/>
        <w:t>Mayor Elaine Fagan-Moore then provided the reading of the following</w:t>
      </w:r>
      <w:r w:rsidR="001618AE">
        <w:t xml:space="preserve"> </w:t>
      </w:r>
      <w:r w:rsidR="000F0214">
        <w:t>Ordinance</w:t>
      </w:r>
      <w:r>
        <w:t>.</w:t>
      </w:r>
    </w:p>
    <w:p w14:paraId="4FB42309" w14:textId="4B8904BA" w:rsidR="0006700A" w:rsidRPr="0006700A" w:rsidRDefault="001618AE" w:rsidP="0006700A">
      <w:pPr>
        <w:spacing w:after="0"/>
      </w:pPr>
      <w:r>
        <w:t>ORDINANCE</w:t>
      </w:r>
      <w:r w:rsidR="00922C3B">
        <w:t xml:space="preserve"> </w:t>
      </w:r>
      <w:r w:rsidR="0006700A" w:rsidRPr="0006700A">
        <w:t>NO: 2024-</w:t>
      </w:r>
      <w:r w:rsidR="000F0214">
        <w:t>3</w:t>
      </w:r>
      <w:r>
        <w:t xml:space="preserve">3 – </w:t>
      </w:r>
      <w:r w:rsidR="00C82F66">
        <w:t>2</w:t>
      </w:r>
      <w:r w:rsidR="00C82F66" w:rsidRPr="00C82F66">
        <w:rPr>
          <w:vertAlign w:val="superscript"/>
        </w:rPr>
        <w:t>nd</w:t>
      </w:r>
      <w:r w:rsidR="00C82F66">
        <w:t xml:space="preserve"> </w:t>
      </w:r>
      <w:r>
        <w:t>READING</w:t>
      </w:r>
    </w:p>
    <w:p w14:paraId="1184B84A" w14:textId="5AD632C6" w:rsidR="00922C3B" w:rsidRDefault="001618AE" w:rsidP="001B41D9">
      <w:pPr>
        <w:spacing w:after="0" w:line="240" w:lineRule="auto"/>
      </w:pPr>
      <w:r>
        <w:t>AN ORDINANCE AUTHORIZING PERMANENT APPROPRIATIONS FOR CURRENT EXPENSES AND OTHER EXPENDITURES OF THE VILLAGE OF LAKEVIEW, STATE OF OHIO, DURING THE FISCAL YEAR ENDING DECEMBER 31, 2025, AND DECLARING AN EMERGENCY</w:t>
      </w:r>
    </w:p>
    <w:p w14:paraId="4878534B" w14:textId="71CAE4DA" w:rsidR="001618AE" w:rsidRDefault="001618AE" w:rsidP="001B41D9">
      <w:pPr>
        <w:spacing w:after="0" w:line="240" w:lineRule="auto"/>
      </w:pPr>
      <w:r>
        <w:t xml:space="preserve">(Heather </w:t>
      </w:r>
      <w:proofErr w:type="spellStart"/>
      <w:r>
        <w:t>Kegg</w:t>
      </w:r>
      <w:proofErr w:type="spellEnd"/>
      <w:r>
        <w:t xml:space="preserve"> noted that the 3</w:t>
      </w:r>
      <w:r w:rsidRPr="001618AE">
        <w:rPr>
          <w:vertAlign w:val="superscript"/>
        </w:rPr>
        <w:t>rd</w:t>
      </w:r>
      <w:r>
        <w:t xml:space="preserve"> reading only would be passed as an emergency so that the budget could be used starting January 1</w:t>
      </w:r>
      <w:r w:rsidRPr="001618AE">
        <w:rPr>
          <w:vertAlign w:val="superscript"/>
        </w:rPr>
        <w:t>st</w:t>
      </w:r>
      <w:r>
        <w:t>.)</w:t>
      </w:r>
    </w:p>
    <w:p w14:paraId="5F4CB574" w14:textId="1CD9FBEF" w:rsidR="00922C3B" w:rsidRDefault="00922C3B" w:rsidP="001B41D9">
      <w:pPr>
        <w:spacing w:after="0" w:line="240" w:lineRule="auto"/>
      </w:pPr>
    </w:p>
    <w:p w14:paraId="71A2BCAA" w14:textId="0BC531CF" w:rsidR="00922C3B" w:rsidRDefault="00C82F66" w:rsidP="001B41D9">
      <w:pPr>
        <w:spacing w:after="0" w:line="240" w:lineRule="auto"/>
      </w:pPr>
      <w:r>
        <w:t>Pat Parish</w:t>
      </w:r>
      <w:r w:rsidR="00922C3B">
        <w:t xml:space="preserve"> made a motion pass </w:t>
      </w:r>
      <w:r w:rsidR="001618AE">
        <w:t>Ordinance</w:t>
      </w:r>
      <w:r w:rsidR="00922C3B">
        <w:t xml:space="preserve"> No: 2024-</w:t>
      </w:r>
      <w:r w:rsidR="000F0214">
        <w:t>3</w:t>
      </w:r>
      <w:r w:rsidR="001618AE">
        <w:t>3</w:t>
      </w:r>
      <w:r w:rsidR="000F0214">
        <w:t xml:space="preserve">, </w:t>
      </w:r>
      <w:r w:rsidR="001618AE">
        <w:t>Randy Kaehler</w:t>
      </w:r>
      <w:r w:rsidR="000F0214">
        <w:t xml:space="preserve"> seconded.  Council approved unanimously.</w:t>
      </w:r>
    </w:p>
    <w:p w14:paraId="351E4440" w14:textId="652D28AF" w:rsidR="00922C3B" w:rsidRDefault="00922C3B" w:rsidP="001B41D9">
      <w:pPr>
        <w:spacing w:after="0" w:line="240" w:lineRule="auto"/>
      </w:pPr>
    </w:p>
    <w:p w14:paraId="12E32C9B" w14:textId="2CD0DB33" w:rsidR="00976F4A" w:rsidRDefault="00976F4A" w:rsidP="00976F4A">
      <w:r>
        <w:t>At 6:</w:t>
      </w:r>
      <w:r w:rsidR="000B77E6">
        <w:t>26</w:t>
      </w:r>
      <w:r>
        <w:t xml:space="preserve">pm, Mike Best made a motion to go into executive session pursuant to ORC 121.22 Section G1 – to consider the appointment, employment, dismissal, discipline, promotion, demotion, or compensation of a public employee or official, and to include Heather </w:t>
      </w:r>
      <w:proofErr w:type="spellStart"/>
      <w:r>
        <w:t>Kegg</w:t>
      </w:r>
      <w:proofErr w:type="spellEnd"/>
      <w:r>
        <w:t xml:space="preserve">, Dave Scott, </w:t>
      </w:r>
      <w:r w:rsidR="000B77E6">
        <w:t>Gary Bias</w:t>
      </w:r>
      <w:r w:rsidR="000B77E6" w:rsidRPr="000B77E6">
        <w:t>, Michael Thompson</w:t>
      </w:r>
      <w:r w:rsidRPr="000B77E6">
        <w:t>,</w:t>
      </w:r>
      <w:r w:rsidR="000B77E6" w:rsidRPr="000B77E6">
        <w:t xml:space="preserve"> Randy Kaehler</w:t>
      </w:r>
      <w:r>
        <w:t xml:space="preserve"> seconded.  Council approved unanimously.</w:t>
      </w:r>
    </w:p>
    <w:p w14:paraId="34092C0F" w14:textId="001708DC" w:rsidR="00976F4A" w:rsidRDefault="00976F4A" w:rsidP="003B5C33">
      <w:r>
        <w:t>Council returned to regular session at 7:</w:t>
      </w:r>
      <w:r w:rsidR="000B77E6">
        <w:t>30</w:t>
      </w:r>
      <w:r>
        <w:t>pm.</w:t>
      </w:r>
    </w:p>
    <w:p w14:paraId="0EBB8CCF" w14:textId="5CD25F02" w:rsidR="000B77E6" w:rsidRDefault="000B77E6" w:rsidP="003B5C33">
      <w:r>
        <w:t>Sandy Knott made a motion to approve the 2025 Pay and 2024 Gifts of Merit as presented in executive session, Mel Rotroff seconded.  Council approved unanimously.</w:t>
      </w:r>
    </w:p>
    <w:p w14:paraId="296768D1" w14:textId="016921E6" w:rsidR="003B5C33" w:rsidRDefault="008C5828" w:rsidP="003B5C33">
      <w:r>
        <w:t xml:space="preserve">Mel </w:t>
      </w:r>
      <w:r w:rsidR="00105177">
        <w:t>Rotroff</w:t>
      </w:r>
      <w:r w:rsidR="00E92AB6">
        <w:t xml:space="preserve"> made a motion to adjourn, </w:t>
      </w:r>
      <w:r w:rsidR="000B77E6">
        <w:t xml:space="preserve">Pat Parish </w:t>
      </w:r>
      <w:r>
        <w:t>seconded</w:t>
      </w:r>
      <w:r w:rsidR="00DE6C28">
        <w:t>.  C</w:t>
      </w:r>
      <w:r w:rsidR="00E92AB6">
        <w:t>ouncil approved unanimously.</w:t>
      </w:r>
    </w:p>
    <w:p w14:paraId="41574933" w14:textId="7E4A366E" w:rsidR="003F52B4" w:rsidRDefault="00E92AB6" w:rsidP="0026336A">
      <w:r>
        <w:t>The next council meeting will be</w:t>
      </w:r>
      <w:r w:rsidR="000038E0">
        <w:t xml:space="preserve"> </w:t>
      </w:r>
      <w:r w:rsidR="00997E3F">
        <w:t xml:space="preserve">Monday, </w:t>
      </w:r>
      <w:r w:rsidR="000B77E6">
        <w:t>December 2</w:t>
      </w:r>
      <w:r w:rsidR="000B77E6" w:rsidRPr="000B77E6">
        <w:rPr>
          <w:vertAlign w:val="superscript"/>
        </w:rPr>
        <w:t>nd</w:t>
      </w:r>
      <w:r w:rsidR="00997E3F">
        <w:t>,</w:t>
      </w:r>
      <w:r>
        <w:t xml:space="preserve"> 2024</w:t>
      </w:r>
      <w:r w:rsidR="00DE6C28">
        <w:t>.</w:t>
      </w:r>
    </w:p>
    <w:p w14:paraId="4B76F86A" w14:textId="2ACD8D2D" w:rsidR="00997E3F" w:rsidRDefault="00997E3F" w:rsidP="0026336A"/>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0F1F" w14:textId="77777777" w:rsidR="00EE59F7" w:rsidRDefault="00EE59F7" w:rsidP="00E92AB6">
      <w:pPr>
        <w:spacing w:after="0" w:line="240" w:lineRule="auto"/>
      </w:pPr>
      <w:r>
        <w:separator/>
      </w:r>
    </w:p>
  </w:endnote>
  <w:endnote w:type="continuationSeparator" w:id="0">
    <w:p w14:paraId="64A078D7" w14:textId="77777777" w:rsidR="00EE59F7" w:rsidRDefault="00EE59F7"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B8FC" w14:textId="77777777" w:rsidR="00EE59F7" w:rsidRDefault="00EE59F7" w:rsidP="00E92AB6">
      <w:pPr>
        <w:spacing w:after="0" w:line="240" w:lineRule="auto"/>
      </w:pPr>
      <w:r>
        <w:separator/>
      </w:r>
    </w:p>
  </w:footnote>
  <w:footnote w:type="continuationSeparator" w:id="0">
    <w:p w14:paraId="356EB277" w14:textId="77777777" w:rsidR="00EE59F7" w:rsidRDefault="00EE59F7"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F0214"/>
    <w:rsid w:val="000F3992"/>
    <w:rsid w:val="00102A74"/>
    <w:rsid w:val="00105177"/>
    <w:rsid w:val="00111430"/>
    <w:rsid w:val="00113305"/>
    <w:rsid w:val="00114167"/>
    <w:rsid w:val="00116D6E"/>
    <w:rsid w:val="0015223F"/>
    <w:rsid w:val="001618AE"/>
    <w:rsid w:val="00161D69"/>
    <w:rsid w:val="00166EA2"/>
    <w:rsid w:val="00173E54"/>
    <w:rsid w:val="00194D88"/>
    <w:rsid w:val="0019749D"/>
    <w:rsid w:val="001B41D9"/>
    <w:rsid w:val="001B4E7A"/>
    <w:rsid w:val="001D3200"/>
    <w:rsid w:val="001E587B"/>
    <w:rsid w:val="00201460"/>
    <w:rsid w:val="00217BD4"/>
    <w:rsid w:val="002226B2"/>
    <w:rsid w:val="00233F22"/>
    <w:rsid w:val="002419CB"/>
    <w:rsid w:val="00250995"/>
    <w:rsid w:val="00256FA3"/>
    <w:rsid w:val="0026336A"/>
    <w:rsid w:val="002838D6"/>
    <w:rsid w:val="002A4597"/>
    <w:rsid w:val="002C346F"/>
    <w:rsid w:val="002C5553"/>
    <w:rsid w:val="00312161"/>
    <w:rsid w:val="003142FE"/>
    <w:rsid w:val="00322401"/>
    <w:rsid w:val="00375A2E"/>
    <w:rsid w:val="003834AB"/>
    <w:rsid w:val="003B17B3"/>
    <w:rsid w:val="003B5C33"/>
    <w:rsid w:val="003D4C60"/>
    <w:rsid w:val="003D6069"/>
    <w:rsid w:val="003E14F1"/>
    <w:rsid w:val="003F372B"/>
    <w:rsid w:val="003F52B4"/>
    <w:rsid w:val="00400118"/>
    <w:rsid w:val="00400E38"/>
    <w:rsid w:val="00400E5C"/>
    <w:rsid w:val="00410CE2"/>
    <w:rsid w:val="00472F5E"/>
    <w:rsid w:val="0048253D"/>
    <w:rsid w:val="004956E1"/>
    <w:rsid w:val="00497D4C"/>
    <w:rsid w:val="004A6A00"/>
    <w:rsid w:val="004C3732"/>
    <w:rsid w:val="004C5A7B"/>
    <w:rsid w:val="004C74B3"/>
    <w:rsid w:val="004D4981"/>
    <w:rsid w:val="004D4B76"/>
    <w:rsid w:val="004D6D72"/>
    <w:rsid w:val="004D6ECB"/>
    <w:rsid w:val="004E3B43"/>
    <w:rsid w:val="004F77B2"/>
    <w:rsid w:val="00512730"/>
    <w:rsid w:val="005136A9"/>
    <w:rsid w:val="00531F90"/>
    <w:rsid w:val="00535C81"/>
    <w:rsid w:val="00555358"/>
    <w:rsid w:val="00565A4B"/>
    <w:rsid w:val="005806BA"/>
    <w:rsid w:val="00595F19"/>
    <w:rsid w:val="005B0FB0"/>
    <w:rsid w:val="005B4C12"/>
    <w:rsid w:val="005E6EEB"/>
    <w:rsid w:val="005F6B0E"/>
    <w:rsid w:val="0061115A"/>
    <w:rsid w:val="006302D6"/>
    <w:rsid w:val="00637C20"/>
    <w:rsid w:val="006409CD"/>
    <w:rsid w:val="00641661"/>
    <w:rsid w:val="00651B39"/>
    <w:rsid w:val="00652778"/>
    <w:rsid w:val="00681905"/>
    <w:rsid w:val="00684484"/>
    <w:rsid w:val="006D07D1"/>
    <w:rsid w:val="006D6985"/>
    <w:rsid w:val="006F7891"/>
    <w:rsid w:val="00705A8E"/>
    <w:rsid w:val="007266E8"/>
    <w:rsid w:val="007441A6"/>
    <w:rsid w:val="00745593"/>
    <w:rsid w:val="0074777A"/>
    <w:rsid w:val="00760D14"/>
    <w:rsid w:val="00786D8F"/>
    <w:rsid w:val="007902F8"/>
    <w:rsid w:val="007937F3"/>
    <w:rsid w:val="00794206"/>
    <w:rsid w:val="007B1F62"/>
    <w:rsid w:val="007B3793"/>
    <w:rsid w:val="007B6FD5"/>
    <w:rsid w:val="007E0F8B"/>
    <w:rsid w:val="007E6626"/>
    <w:rsid w:val="007F0ACD"/>
    <w:rsid w:val="00802868"/>
    <w:rsid w:val="00802BBB"/>
    <w:rsid w:val="008336C5"/>
    <w:rsid w:val="00835415"/>
    <w:rsid w:val="0084514E"/>
    <w:rsid w:val="008458E2"/>
    <w:rsid w:val="0085472C"/>
    <w:rsid w:val="0085536B"/>
    <w:rsid w:val="00855928"/>
    <w:rsid w:val="00866594"/>
    <w:rsid w:val="0088292A"/>
    <w:rsid w:val="00892D0B"/>
    <w:rsid w:val="008A0CDD"/>
    <w:rsid w:val="008B2A38"/>
    <w:rsid w:val="008B69CD"/>
    <w:rsid w:val="008C5828"/>
    <w:rsid w:val="008D7E4A"/>
    <w:rsid w:val="008E3D69"/>
    <w:rsid w:val="00922C3B"/>
    <w:rsid w:val="00931E1F"/>
    <w:rsid w:val="00960454"/>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7D5F"/>
    <w:rsid w:val="00A40440"/>
    <w:rsid w:val="00A413FD"/>
    <w:rsid w:val="00A46675"/>
    <w:rsid w:val="00A535E0"/>
    <w:rsid w:val="00A608B9"/>
    <w:rsid w:val="00A632E1"/>
    <w:rsid w:val="00A81666"/>
    <w:rsid w:val="00A85955"/>
    <w:rsid w:val="00A90FB9"/>
    <w:rsid w:val="00A92FDF"/>
    <w:rsid w:val="00AB1648"/>
    <w:rsid w:val="00AB63E7"/>
    <w:rsid w:val="00AC378C"/>
    <w:rsid w:val="00AD1AEA"/>
    <w:rsid w:val="00B07F4E"/>
    <w:rsid w:val="00B220B5"/>
    <w:rsid w:val="00B248FA"/>
    <w:rsid w:val="00B30F3E"/>
    <w:rsid w:val="00B378B6"/>
    <w:rsid w:val="00B37B41"/>
    <w:rsid w:val="00B52557"/>
    <w:rsid w:val="00B6300A"/>
    <w:rsid w:val="00B75951"/>
    <w:rsid w:val="00B81596"/>
    <w:rsid w:val="00BE3559"/>
    <w:rsid w:val="00C04064"/>
    <w:rsid w:val="00C25585"/>
    <w:rsid w:val="00C255F9"/>
    <w:rsid w:val="00C25F66"/>
    <w:rsid w:val="00C27154"/>
    <w:rsid w:val="00C32D40"/>
    <w:rsid w:val="00C34DC2"/>
    <w:rsid w:val="00C63660"/>
    <w:rsid w:val="00C72FEB"/>
    <w:rsid w:val="00C82F66"/>
    <w:rsid w:val="00C8415D"/>
    <w:rsid w:val="00C92A8C"/>
    <w:rsid w:val="00C941DD"/>
    <w:rsid w:val="00C961A1"/>
    <w:rsid w:val="00CA3BB8"/>
    <w:rsid w:val="00CA488C"/>
    <w:rsid w:val="00CB0967"/>
    <w:rsid w:val="00CE14A6"/>
    <w:rsid w:val="00CE3C90"/>
    <w:rsid w:val="00CF3F41"/>
    <w:rsid w:val="00D07FFA"/>
    <w:rsid w:val="00D169DA"/>
    <w:rsid w:val="00D17598"/>
    <w:rsid w:val="00D20AD3"/>
    <w:rsid w:val="00D23B19"/>
    <w:rsid w:val="00D311B2"/>
    <w:rsid w:val="00D37FD0"/>
    <w:rsid w:val="00D418DC"/>
    <w:rsid w:val="00D43C56"/>
    <w:rsid w:val="00D4626F"/>
    <w:rsid w:val="00D47325"/>
    <w:rsid w:val="00D72A41"/>
    <w:rsid w:val="00DB4D19"/>
    <w:rsid w:val="00DB60AA"/>
    <w:rsid w:val="00DC3CD9"/>
    <w:rsid w:val="00DD1AFB"/>
    <w:rsid w:val="00DE6C28"/>
    <w:rsid w:val="00E05F2E"/>
    <w:rsid w:val="00E325BA"/>
    <w:rsid w:val="00E46BEA"/>
    <w:rsid w:val="00E47EA4"/>
    <w:rsid w:val="00E53657"/>
    <w:rsid w:val="00E53C1F"/>
    <w:rsid w:val="00E55A2E"/>
    <w:rsid w:val="00E61B8E"/>
    <w:rsid w:val="00E8102A"/>
    <w:rsid w:val="00E83F65"/>
    <w:rsid w:val="00E92602"/>
    <w:rsid w:val="00E92AB6"/>
    <w:rsid w:val="00EA05BC"/>
    <w:rsid w:val="00EC336F"/>
    <w:rsid w:val="00ED4556"/>
    <w:rsid w:val="00ED7666"/>
    <w:rsid w:val="00EE1A22"/>
    <w:rsid w:val="00EE47AF"/>
    <w:rsid w:val="00EE59F7"/>
    <w:rsid w:val="00F03779"/>
    <w:rsid w:val="00F101A3"/>
    <w:rsid w:val="00F16372"/>
    <w:rsid w:val="00F22D0E"/>
    <w:rsid w:val="00F23DC1"/>
    <w:rsid w:val="00F23F3D"/>
    <w:rsid w:val="00F26161"/>
    <w:rsid w:val="00F36775"/>
    <w:rsid w:val="00F40059"/>
    <w:rsid w:val="00F41A2E"/>
    <w:rsid w:val="00F45C14"/>
    <w:rsid w:val="00F62655"/>
    <w:rsid w:val="00F754B6"/>
    <w:rsid w:val="00FB6CD9"/>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6</cp:revision>
  <cp:lastPrinted>2024-11-04T15:43:00Z</cp:lastPrinted>
  <dcterms:created xsi:type="dcterms:W3CDTF">2024-11-21T18:29:00Z</dcterms:created>
  <dcterms:modified xsi:type="dcterms:W3CDTF">2024-12-02T16:26:00Z</dcterms:modified>
</cp:coreProperties>
</file>